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3985" w14:textId="77777777" w:rsidR="00904964" w:rsidRPr="00830586" w:rsidRDefault="00904964" w:rsidP="0090496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0586">
        <w:rPr>
          <w:rFonts w:ascii="Times New Roman" w:eastAsia="Calibri" w:hAnsi="Times New Roman" w:cs="Times New Roman"/>
          <w:b/>
          <w:bCs/>
          <w:sz w:val="24"/>
          <w:szCs w:val="24"/>
        </w:rPr>
        <w:t>SVEUČILIŠTE U ZAGREBU FILOZOFSKI FAKULTET</w:t>
      </w:r>
    </w:p>
    <w:p w14:paraId="69016DDE" w14:textId="77777777" w:rsidR="00904964" w:rsidRPr="00830586" w:rsidRDefault="00904964" w:rsidP="0090496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E0D395" w14:textId="77777777" w:rsidR="00904964" w:rsidRPr="00830586" w:rsidRDefault="00904964" w:rsidP="0090496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0586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vana Lučića</w:t>
      </w:r>
      <w:r w:rsidRPr="008305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</w:t>
      </w:r>
    </w:p>
    <w:p w14:paraId="2A21F796" w14:textId="77777777" w:rsidR="00904964" w:rsidRPr="00830586" w:rsidRDefault="00904964" w:rsidP="0090496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0586">
        <w:rPr>
          <w:rFonts w:ascii="Times New Roman" w:eastAsia="Calibri" w:hAnsi="Times New Roman" w:cs="Times New Roman"/>
          <w:b/>
          <w:bCs/>
          <w:sz w:val="24"/>
          <w:szCs w:val="24"/>
        </w:rPr>
        <w:t>10000 ZAGREB</w:t>
      </w:r>
    </w:p>
    <w:p w14:paraId="74240417" w14:textId="77777777" w:rsidR="00904964" w:rsidRPr="00830586" w:rsidRDefault="00904964" w:rsidP="0090496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33F1D8" w14:textId="77777777" w:rsidR="00904964" w:rsidRPr="00830586" w:rsidRDefault="00904964" w:rsidP="00904964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ED1D4BF" w14:textId="77777777" w:rsidR="00904964" w:rsidRPr="004A001D" w:rsidRDefault="00904964" w:rsidP="00904964">
      <w:pPr>
        <w:jc w:val="center"/>
        <w:rPr>
          <w:b/>
          <w:bCs/>
        </w:rPr>
      </w:pPr>
    </w:p>
    <w:p w14:paraId="72DB5ECD" w14:textId="619E54DB" w:rsidR="00904964" w:rsidRPr="00CA6BF7" w:rsidRDefault="00904964" w:rsidP="009049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BF7">
        <w:rPr>
          <w:rFonts w:ascii="Times New Roman" w:hAnsi="Times New Roman" w:cs="Times New Roman"/>
          <w:b/>
          <w:bCs/>
          <w:sz w:val="28"/>
          <w:szCs w:val="28"/>
        </w:rPr>
        <w:t xml:space="preserve">Obrazloženje općeg dijela </w:t>
      </w:r>
      <w:r w:rsidR="00472F3F" w:rsidRPr="00CA6BF7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CA6BF7">
        <w:rPr>
          <w:rFonts w:ascii="Times New Roman" w:hAnsi="Times New Roman" w:cs="Times New Roman"/>
          <w:b/>
          <w:bCs/>
          <w:sz w:val="28"/>
          <w:szCs w:val="28"/>
        </w:rPr>
        <w:t>odišnjeg izvještaja o izvršenju financijskog plana za 202</w:t>
      </w:r>
      <w:r w:rsidR="0087429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A6BF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52A9CD" w14:textId="2D4917C2" w:rsidR="00904964" w:rsidRDefault="00904964" w:rsidP="009049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131BC" w14:textId="46A0A9A6" w:rsidR="00904964" w:rsidRDefault="00733CDE" w:rsidP="00AA583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PRIHODI </w:t>
      </w:r>
    </w:p>
    <w:p w14:paraId="0B6DC684" w14:textId="1B545F0B" w:rsidR="00733CDE" w:rsidRDefault="00733CDE" w:rsidP="00AA583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ED67B" w14:textId="77777777" w:rsidR="00AA5839" w:rsidRDefault="00AA5839" w:rsidP="00AA583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4F335" w14:textId="460ECC06" w:rsidR="00150A65" w:rsidRPr="006645AA" w:rsidRDefault="006B05CE" w:rsidP="00FA2D9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45AA">
        <w:rPr>
          <w:rFonts w:ascii="Times New Roman" w:hAnsi="Times New Roman" w:cs="Times New Roman"/>
          <w:sz w:val="24"/>
          <w:szCs w:val="24"/>
        </w:rPr>
        <w:t>Ukupni prihodi Filozofskog fakulteta ostvareni u 202</w:t>
      </w:r>
      <w:r w:rsidR="00BD66CE" w:rsidRPr="006645AA">
        <w:rPr>
          <w:rFonts w:ascii="Times New Roman" w:hAnsi="Times New Roman" w:cs="Times New Roman"/>
          <w:sz w:val="24"/>
          <w:szCs w:val="24"/>
        </w:rPr>
        <w:t>5</w:t>
      </w:r>
      <w:r w:rsidRPr="006645AA">
        <w:rPr>
          <w:rFonts w:ascii="Times New Roman" w:hAnsi="Times New Roman" w:cs="Times New Roman"/>
          <w:sz w:val="24"/>
          <w:szCs w:val="24"/>
        </w:rPr>
        <w:t xml:space="preserve">. iznose </w:t>
      </w:r>
      <w:r w:rsidR="00BD66CE" w:rsidRPr="006645AA">
        <w:rPr>
          <w:rFonts w:ascii="Times New Roman" w:hAnsi="Times New Roman" w:cs="Times New Roman"/>
          <w:sz w:val="24"/>
          <w:szCs w:val="24"/>
        </w:rPr>
        <w:t>38.657.639,93</w:t>
      </w:r>
      <w:r w:rsidR="00016EFE" w:rsidRPr="006645AA">
        <w:rPr>
          <w:rFonts w:ascii="Times New Roman" w:hAnsi="Times New Roman" w:cs="Times New Roman"/>
          <w:sz w:val="24"/>
          <w:szCs w:val="24"/>
        </w:rPr>
        <w:t xml:space="preserve"> </w:t>
      </w:r>
      <w:r w:rsidRPr="006645AA">
        <w:rPr>
          <w:rFonts w:ascii="Times New Roman" w:hAnsi="Times New Roman" w:cs="Times New Roman"/>
          <w:sz w:val="24"/>
          <w:szCs w:val="24"/>
        </w:rPr>
        <w:t>eura</w:t>
      </w:r>
      <w:r w:rsidR="005F101F" w:rsidRPr="006645AA">
        <w:rPr>
          <w:rFonts w:ascii="Times New Roman" w:hAnsi="Times New Roman" w:cs="Times New Roman"/>
          <w:sz w:val="24"/>
          <w:szCs w:val="24"/>
        </w:rPr>
        <w:t xml:space="preserve">. </w:t>
      </w:r>
      <w:r w:rsidR="00816B81" w:rsidRPr="006645AA">
        <w:rPr>
          <w:rFonts w:ascii="Times New Roman" w:hAnsi="Times New Roman" w:cs="Times New Roman"/>
          <w:sz w:val="24"/>
          <w:szCs w:val="24"/>
        </w:rPr>
        <w:t>Porast prihoda</w:t>
      </w:r>
      <w:r w:rsidR="005F101F" w:rsidRPr="006645AA">
        <w:rPr>
          <w:rFonts w:ascii="Times New Roman" w:hAnsi="Times New Roman" w:cs="Times New Roman"/>
          <w:sz w:val="24"/>
          <w:szCs w:val="24"/>
        </w:rPr>
        <w:t xml:space="preserve"> u odnosu na ostv</w:t>
      </w:r>
      <w:r w:rsidR="00816B81" w:rsidRPr="006645AA">
        <w:rPr>
          <w:rFonts w:ascii="Times New Roman" w:hAnsi="Times New Roman" w:cs="Times New Roman"/>
          <w:sz w:val="24"/>
          <w:szCs w:val="24"/>
        </w:rPr>
        <w:t>ar</w:t>
      </w:r>
      <w:r w:rsidR="005F101F" w:rsidRPr="006645AA">
        <w:rPr>
          <w:rFonts w:ascii="Times New Roman" w:hAnsi="Times New Roman" w:cs="Times New Roman"/>
          <w:sz w:val="24"/>
          <w:szCs w:val="24"/>
        </w:rPr>
        <w:t>eno u 202</w:t>
      </w:r>
      <w:r w:rsidR="00BD66CE" w:rsidRPr="006645AA">
        <w:rPr>
          <w:rFonts w:ascii="Times New Roman" w:hAnsi="Times New Roman" w:cs="Times New Roman"/>
          <w:sz w:val="24"/>
          <w:szCs w:val="24"/>
        </w:rPr>
        <w:t>4</w:t>
      </w:r>
      <w:r w:rsidR="005F101F" w:rsidRPr="006645AA">
        <w:rPr>
          <w:rFonts w:ascii="Times New Roman" w:hAnsi="Times New Roman" w:cs="Times New Roman"/>
          <w:sz w:val="24"/>
          <w:szCs w:val="24"/>
        </w:rPr>
        <w:t xml:space="preserve">. je </w:t>
      </w:r>
      <w:r w:rsidR="00283EAA" w:rsidRPr="006645AA">
        <w:rPr>
          <w:rFonts w:ascii="Times New Roman" w:hAnsi="Times New Roman" w:cs="Times New Roman"/>
          <w:sz w:val="24"/>
          <w:szCs w:val="24"/>
        </w:rPr>
        <w:t>5</w:t>
      </w:r>
      <w:r w:rsidR="005F101F" w:rsidRPr="006645AA">
        <w:rPr>
          <w:rFonts w:ascii="Times New Roman" w:hAnsi="Times New Roman" w:cs="Times New Roman"/>
          <w:sz w:val="24"/>
          <w:szCs w:val="24"/>
        </w:rPr>
        <w:t>,</w:t>
      </w:r>
      <w:r w:rsidR="00283EAA" w:rsidRPr="006645AA">
        <w:rPr>
          <w:rFonts w:ascii="Times New Roman" w:hAnsi="Times New Roman" w:cs="Times New Roman"/>
          <w:sz w:val="24"/>
          <w:szCs w:val="24"/>
        </w:rPr>
        <w:t>41</w:t>
      </w:r>
      <w:r w:rsidR="00816B81" w:rsidRPr="006645AA">
        <w:rPr>
          <w:rFonts w:ascii="Times New Roman" w:hAnsi="Times New Roman" w:cs="Times New Roman"/>
          <w:sz w:val="24"/>
          <w:szCs w:val="24"/>
        </w:rPr>
        <w:t xml:space="preserve"> %. I</w:t>
      </w:r>
      <w:r w:rsidR="005F101F" w:rsidRPr="006645AA">
        <w:rPr>
          <w:rFonts w:ascii="Times New Roman" w:hAnsi="Times New Roman" w:cs="Times New Roman"/>
          <w:sz w:val="24"/>
          <w:szCs w:val="24"/>
        </w:rPr>
        <w:t>ndeks ostv</w:t>
      </w:r>
      <w:r w:rsidR="00816B81" w:rsidRPr="006645AA">
        <w:rPr>
          <w:rFonts w:ascii="Times New Roman" w:hAnsi="Times New Roman" w:cs="Times New Roman"/>
          <w:sz w:val="24"/>
          <w:szCs w:val="24"/>
        </w:rPr>
        <w:t>a</w:t>
      </w:r>
      <w:r w:rsidR="005F101F" w:rsidRPr="006645AA">
        <w:rPr>
          <w:rFonts w:ascii="Times New Roman" w:hAnsi="Times New Roman" w:cs="Times New Roman"/>
          <w:sz w:val="24"/>
          <w:szCs w:val="24"/>
        </w:rPr>
        <w:t xml:space="preserve">renja u odnosu na planirano je </w:t>
      </w:r>
      <w:r w:rsidR="00283EAA" w:rsidRPr="006645AA">
        <w:rPr>
          <w:rFonts w:ascii="Times New Roman" w:hAnsi="Times New Roman" w:cs="Times New Roman"/>
          <w:sz w:val="24"/>
          <w:szCs w:val="24"/>
        </w:rPr>
        <w:t>99,06</w:t>
      </w:r>
      <w:r w:rsidR="005F101F" w:rsidRPr="006645AA">
        <w:rPr>
          <w:rFonts w:ascii="Times New Roman" w:hAnsi="Times New Roman" w:cs="Times New Roman"/>
          <w:sz w:val="24"/>
          <w:szCs w:val="24"/>
        </w:rPr>
        <w:t>. Osjetan rast prihoda u 202</w:t>
      </w:r>
      <w:r w:rsidR="00283EAA" w:rsidRPr="006645AA">
        <w:rPr>
          <w:rFonts w:ascii="Times New Roman" w:hAnsi="Times New Roman" w:cs="Times New Roman"/>
          <w:sz w:val="24"/>
          <w:szCs w:val="24"/>
        </w:rPr>
        <w:t>5</w:t>
      </w:r>
      <w:r w:rsidR="005F101F" w:rsidRPr="006645AA">
        <w:rPr>
          <w:rFonts w:ascii="Times New Roman" w:hAnsi="Times New Roman" w:cs="Times New Roman"/>
          <w:sz w:val="24"/>
          <w:szCs w:val="24"/>
        </w:rPr>
        <w:t>. u odnosu na 202</w:t>
      </w:r>
      <w:r w:rsidR="00283EAA" w:rsidRPr="006645AA">
        <w:rPr>
          <w:rFonts w:ascii="Times New Roman" w:hAnsi="Times New Roman" w:cs="Times New Roman"/>
          <w:sz w:val="24"/>
          <w:szCs w:val="24"/>
        </w:rPr>
        <w:t>4</w:t>
      </w:r>
      <w:r w:rsidR="005F101F" w:rsidRPr="006645AA">
        <w:rPr>
          <w:rFonts w:ascii="Times New Roman" w:hAnsi="Times New Roman" w:cs="Times New Roman"/>
          <w:sz w:val="24"/>
          <w:szCs w:val="24"/>
        </w:rPr>
        <w:t xml:space="preserve">. je prvenstveno na stavkama </w:t>
      </w:r>
      <w:r w:rsidR="00150A65" w:rsidRPr="006645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Prihoda iz nadležnog proračuna </w:t>
      </w:r>
      <w:r w:rsidR="00150A65" w:rsidRPr="006645AA">
        <w:rPr>
          <w:rFonts w:ascii="Times New Roman" w:eastAsia="Times New Roman" w:hAnsi="Times New Roman" w:cs="Times New Roman"/>
          <w:sz w:val="24"/>
          <w:szCs w:val="24"/>
          <w:lang w:eastAsia="hr-HR"/>
        </w:rPr>
        <w:t>(šifra 671)</w:t>
      </w:r>
      <w:r w:rsidR="00F472B0" w:rsidRPr="006645AA">
        <w:rPr>
          <w:rFonts w:ascii="Times New Roman" w:hAnsi="Times New Roman" w:cs="Times New Roman"/>
          <w:sz w:val="24"/>
          <w:szCs w:val="24"/>
        </w:rPr>
        <w:t>. Znatno su porasli prihodi za plaće, uslijed Uredbe o nazivima radnih mjesta, uvjetima za raspored i koeficijentima za obračun plaće u javnim službama koja je u primjeni od 1. ožujka 2024. Ostali nespomenuti prihodi povećani su zbog viših uplata za prijediplomske, diplomske  i poslijediplomske studije. Osim toga u 2025. godini u ovoj skupni  evidentirani su prihodi od poslijediplomskih specijalističkih studija</w:t>
      </w:r>
      <w:r w:rsidR="006645AA" w:rsidRPr="006645AA">
        <w:rPr>
          <w:rFonts w:ascii="Times New Roman" w:hAnsi="Times New Roman" w:cs="Times New Roman"/>
          <w:sz w:val="24"/>
          <w:szCs w:val="24"/>
        </w:rPr>
        <w:t xml:space="preserve">. Do smanjena prihoda došlo je na stavci Tekuće pomoći od institucija i tijela EU. Smanjene su jer je u razdoblju prethodne godine doznačeno više prihoda za </w:t>
      </w:r>
      <w:proofErr w:type="spellStart"/>
      <w:r w:rsidR="006645AA" w:rsidRPr="006645AA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="006645AA" w:rsidRPr="006645AA">
        <w:rPr>
          <w:rFonts w:ascii="Times New Roman" w:hAnsi="Times New Roman" w:cs="Times New Roman"/>
          <w:sz w:val="24"/>
          <w:szCs w:val="24"/>
        </w:rPr>
        <w:t xml:space="preserve"> i Erasmus+ projekte.</w:t>
      </w:r>
    </w:p>
    <w:p w14:paraId="4E8B5EFD" w14:textId="7E506C37" w:rsidR="00080F8C" w:rsidRDefault="00E96918" w:rsidP="00E23E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pomoći iz inozemstva</w:t>
      </w:r>
      <w:r w:rsidR="00C2481A">
        <w:rPr>
          <w:rFonts w:ascii="Times New Roman" w:hAnsi="Times New Roman" w:cs="Times New Roman"/>
          <w:sz w:val="24"/>
          <w:szCs w:val="24"/>
        </w:rPr>
        <w:t xml:space="preserve"> (darovnice)</w:t>
      </w:r>
      <w:r>
        <w:rPr>
          <w:rFonts w:ascii="Times New Roman" w:hAnsi="Times New Roman" w:cs="Times New Roman"/>
          <w:sz w:val="24"/>
          <w:szCs w:val="24"/>
        </w:rPr>
        <w:t xml:space="preserve"> i od subjekata unutar općeg proračuna </w:t>
      </w:r>
      <w:r w:rsidR="00C2481A">
        <w:rPr>
          <w:rFonts w:ascii="Times New Roman" w:hAnsi="Times New Roman" w:cs="Times New Roman"/>
          <w:sz w:val="24"/>
          <w:szCs w:val="24"/>
        </w:rPr>
        <w:t xml:space="preserve">ostvareni su u </w:t>
      </w:r>
      <w:r w:rsidR="009947EB">
        <w:rPr>
          <w:rFonts w:ascii="Times New Roman" w:hAnsi="Times New Roman" w:cs="Times New Roman"/>
          <w:sz w:val="24"/>
          <w:szCs w:val="24"/>
        </w:rPr>
        <w:t>202</w:t>
      </w:r>
      <w:r w:rsidR="007A2B0A">
        <w:rPr>
          <w:rFonts w:ascii="Times New Roman" w:hAnsi="Times New Roman" w:cs="Times New Roman"/>
          <w:sz w:val="24"/>
          <w:szCs w:val="24"/>
        </w:rPr>
        <w:t>5</w:t>
      </w:r>
      <w:r w:rsidR="009947EB">
        <w:rPr>
          <w:rFonts w:ascii="Times New Roman" w:hAnsi="Times New Roman" w:cs="Times New Roman"/>
          <w:sz w:val="24"/>
          <w:szCs w:val="24"/>
        </w:rPr>
        <w:t xml:space="preserve">. u </w:t>
      </w:r>
      <w:r w:rsidR="00C2481A">
        <w:rPr>
          <w:rFonts w:ascii="Times New Roman" w:hAnsi="Times New Roman" w:cs="Times New Roman"/>
          <w:sz w:val="24"/>
          <w:szCs w:val="24"/>
        </w:rPr>
        <w:t xml:space="preserve">iznosu </w:t>
      </w:r>
      <w:r w:rsidR="009A187E">
        <w:rPr>
          <w:rFonts w:ascii="Times New Roman" w:hAnsi="Times New Roman" w:cs="Times New Roman"/>
          <w:sz w:val="24"/>
          <w:szCs w:val="24"/>
        </w:rPr>
        <w:t>2.373.820,06</w:t>
      </w:r>
      <w:r w:rsidR="00B31E9B">
        <w:rPr>
          <w:rFonts w:ascii="Times New Roman" w:hAnsi="Times New Roman" w:cs="Times New Roman"/>
          <w:sz w:val="24"/>
          <w:szCs w:val="24"/>
        </w:rPr>
        <w:t xml:space="preserve"> </w:t>
      </w:r>
      <w:r w:rsidR="00C2481A">
        <w:rPr>
          <w:rFonts w:ascii="Times New Roman" w:hAnsi="Times New Roman" w:cs="Times New Roman"/>
          <w:sz w:val="24"/>
          <w:szCs w:val="24"/>
        </w:rPr>
        <w:t>eura</w:t>
      </w:r>
      <w:r w:rsidR="009947EB">
        <w:rPr>
          <w:rFonts w:ascii="Times New Roman" w:hAnsi="Times New Roman" w:cs="Times New Roman"/>
          <w:sz w:val="24"/>
          <w:szCs w:val="24"/>
        </w:rPr>
        <w:t>. Indeks povećanja u odnosu na planirano je 1</w:t>
      </w:r>
      <w:r w:rsidR="00CD1C78">
        <w:rPr>
          <w:rFonts w:ascii="Times New Roman" w:hAnsi="Times New Roman" w:cs="Times New Roman"/>
          <w:sz w:val="24"/>
          <w:szCs w:val="24"/>
        </w:rPr>
        <w:t>04,52</w:t>
      </w:r>
      <w:r w:rsidR="009947EB">
        <w:rPr>
          <w:rFonts w:ascii="Times New Roman" w:hAnsi="Times New Roman" w:cs="Times New Roman"/>
          <w:sz w:val="24"/>
          <w:szCs w:val="24"/>
        </w:rPr>
        <w:t xml:space="preserve">. </w:t>
      </w:r>
      <w:r w:rsidR="00196AA2">
        <w:rPr>
          <w:rFonts w:ascii="Times New Roman" w:hAnsi="Times New Roman" w:cs="Times New Roman"/>
          <w:sz w:val="24"/>
          <w:szCs w:val="24"/>
        </w:rPr>
        <w:t xml:space="preserve">Ove prihode </w:t>
      </w:r>
      <w:r w:rsidR="005B201A">
        <w:rPr>
          <w:rFonts w:ascii="Times New Roman" w:hAnsi="Times New Roman" w:cs="Times New Roman"/>
          <w:sz w:val="24"/>
          <w:szCs w:val="24"/>
        </w:rPr>
        <w:t xml:space="preserve">Fakultet </w:t>
      </w:r>
      <w:r w:rsidR="00196AA2">
        <w:rPr>
          <w:rFonts w:ascii="Times New Roman" w:hAnsi="Times New Roman" w:cs="Times New Roman"/>
          <w:sz w:val="24"/>
          <w:szCs w:val="24"/>
        </w:rPr>
        <w:t xml:space="preserve">je </w:t>
      </w:r>
      <w:r w:rsidR="005B201A">
        <w:rPr>
          <w:rFonts w:ascii="Times New Roman" w:hAnsi="Times New Roman" w:cs="Times New Roman"/>
          <w:sz w:val="24"/>
          <w:szCs w:val="24"/>
        </w:rPr>
        <w:t>ostvario od pomoći EU</w:t>
      </w:r>
      <w:r w:rsidR="007378C1">
        <w:rPr>
          <w:rFonts w:ascii="Times New Roman" w:hAnsi="Times New Roman" w:cs="Times New Roman"/>
          <w:sz w:val="24"/>
          <w:szCs w:val="24"/>
        </w:rPr>
        <w:t xml:space="preserve"> </w:t>
      </w:r>
      <w:r w:rsidR="005B201A">
        <w:rPr>
          <w:rFonts w:ascii="Times New Roman" w:hAnsi="Times New Roman" w:cs="Times New Roman"/>
          <w:sz w:val="24"/>
          <w:szCs w:val="24"/>
        </w:rPr>
        <w:t>i ostalih pomoći. Ostale pomoći čine prijenosi između proračunskih korisnika istog proračuna</w:t>
      </w:r>
      <w:r w:rsidR="00A81175">
        <w:rPr>
          <w:rFonts w:ascii="Times New Roman" w:hAnsi="Times New Roman" w:cs="Times New Roman"/>
          <w:sz w:val="24"/>
          <w:szCs w:val="24"/>
        </w:rPr>
        <w:t xml:space="preserve"> i</w:t>
      </w:r>
      <w:r w:rsidR="005B201A">
        <w:rPr>
          <w:rFonts w:ascii="Times New Roman" w:hAnsi="Times New Roman" w:cs="Times New Roman"/>
          <w:sz w:val="24"/>
          <w:szCs w:val="24"/>
        </w:rPr>
        <w:t xml:space="preserve"> pomoći međunarodnih organizacija</w:t>
      </w:r>
      <w:r w:rsidR="00A81175">
        <w:rPr>
          <w:rFonts w:ascii="Times New Roman" w:hAnsi="Times New Roman" w:cs="Times New Roman"/>
          <w:sz w:val="24"/>
          <w:szCs w:val="24"/>
        </w:rPr>
        <w:t>.</w:t>
      </w:r>
      <w:r w:rsidR="005B2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658C5" w14:textId="77777777" w:rsidR="00453246" w:rsidRDefault="00453246" w:rsidP="00E23E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C8A9C3" w14:textId="039D7FC7" w:rsidR="00EB1E1B" w:rsidRDefault="00AA5839" w:rsidP="00AA583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Kod </w:t>
      </w:r>
      <w:r w:rsidR="00035098">
        <w:rPr>
          <w:rFonts w:ascii="Times New Roman" w:hAnsi="Times New Roman"/>
          <w:bCs/>
          <w:sz w:val="24"/>
          <w:szCs w:val="24"/>
        </w:rPr>
        <w:t xml:space="preserve">prijenosa </w:t>
      </w:r>
      <w:r w:rsidR="002E7753">
        <w:rPr>
          <w:rFonts w:ascii="Times New Roman" w:hAnsi="Times New Roman"/>
          <w:bCs/>
          <w:sz w:val="24"/>
          <w:szCs w:val="24"/>
        </w:rPr>
        <w:t xml:space="preserve">između proračunskih korisnika istog proračuna </w:t>
      </w:r>
      <w:r w:rsidR="00A07D2C">
        <w:rPr>
          <w:rFonts w:ascii="Times New Roman" w:hAnsi="Times New Roman"/>
          <w:bCs/>
          <w:sz w:val="24"/>
          <w:szCs w:val="24"/>
        </w:rPr>
        <w:t xml:space="preserve">ostvareni </w:t>
      </w:r>
      <w:r w:rsidR="004A27EB">
        <w:rPr>
          <w:rFonts w:ascii="Times New Roman" w:hAnsi="Times New Roman"/>
          <w:bCs/>
          <w:sz w:val="24"/>
          <w:szCs w:val="24"/>
        </w:rPr>
        <w:t>su prihodi od Hrvatske zaklade za znanost (HRZZ)</w:t>
      </w:r>
      <w:r w:rsidR="00EB1E1B">
        <w:rPr>
          <w:rFonts w:ascii="Times New Roman" w:hAnsi="Times New Roman"/>
          <w:bCs/>
          <w:sz w:val="24"/>
          <w:szCs w:val="24"/>
        </w:rPr>
        <w:t xml:space="preserve">, Ministarstva znanosti, obrazovanja i mladih, </w:t>
      </w:r>
      <w:r w:rsidR="000412DC">
        <w:rPr>
          <w:rFonts w:ascii="Times New Roman" w:hAnsi="Times New Roman"/>
          <w:bCs/>
          <w:sz w:val="24"/>
          <w:szCs w:val="24"/>
        </w:rPr>
        <w:t>Minista</w:t>
      </w:r>
      <w:r w:rsidR="002347B6">
        <w:rPr>
          <w:rFonts w:ascii="Times New Roman" w:hAnsi="Times New Roman"/>
          <w:bCs/>
          <w:sz w:val="24"/>
          <w:szCs w:val="24"/>
        </w:rPr>
        <w:t>rs</w:t>
      </w:r>
      <w:r w:rsidR="00C2365E">
        <w:rPr>
          <w:rFonts w:ascii="Times New Roman" w:hAnsi="Times New Roman"/>
          <w:bCs/>
          <w:sz w:val="24"/>
          <w:szCs w:val="24"/>
        </w:rPr>
        <w:t>t</w:t>
      </w:r>
      <w:r w:rsidR="000412DC">
        <w:rPr>
          <w:rFonts w:ascii="Times New Roman" w:hAnsi="Times New Roman"/>
          <w:bCs/>
          <w:sz w:val="24"/>
          <w:szCs w:val="24"/>
        </w:rPr>
        <w:t xml:space="preserve">va kulture i medija, </w:t>
      </w:r>
      <w:r w:rsidR="00E71B4F">
        <w:rPr>
          <w:rFonts w:ascii="Times New Roman" w:hAnsi="Times New Roman"/>
          <w:bCs/>
          <w:sz w:val="24"/>
          <w:szCs w:val="24"/>
        </w:rPr>
        <w:t xml:space="preserve">Sveučilišta u Zagrebu, </w:t>
      </w:r>
      <w:r w:rsidR="003A6C97">
        <w:rPr>
          <w:rFonts w:ascii="Times New Roman" w:hAnsi="Times New Roman"/>
          <w:bCs/>
          <w:sz w:val="24"/>
          <w:szCs w:val="24"/>
        </w:rPr>
        <w:t xml:space="preserve">Ministarstva regionalnog razvoja i </w:t>
      </w:r>
      <w:r w:rsidR="00F96B10">
        <w:rPr>
          <w:rFonts w:ascii="Times New Roman" w:hAnsi="Times New Roman"/>
          <w:bCs/>
          <w:sz w:val="24"/>
          <w:szCs w:val="24"/>
        </w:rPr>
        <w:t>fondova E</w:t>
      </w:r>
      <w:r w:rsidR="005D12AB">
        <w:rPr>
          <w:rFonts w:ascii="Times New Roman" w:hAnsi="Times New Roman"/>
          <w:bCs/>
          <w:sz w:val="24"/>
          <w:szCs w:val="24"/>
        </w:rPr>
        <w:t>uropske unije</w:t>
      </w:r>
      <w:r w:rsidR="00C14430">
        <w:rPr>
          <w:rFonts w:ascii="Times New Roman" w:hAnsi="Times New Roman"/>
          <w:bCs/>
          <w:sz w:val="24"/>
          <w:szCs w:val="24"/>
        </w:rPr>
        <w:t xml:space="preserve"> i dr. </w:t>
      </w:r>
    </w:p>
    <w:p w14:paraId="12F0EF56" w14:textId="77777777" w:rsidR="005F692B" w:rsidRDefault="005F692B" w:rsidP="00AA583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6B59701" w14:textId="1689275D" w:rsidR="0030647F" w:rsidRDefault="00340F5B" w:rsidP="00AA583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Sredstva dobivena od </w:t>
      </w:r>
      <w:r w:rsidR="00C14430">
        <w:rPr>
          <w:rFonts w:ascii="Times New Roman" w:hAnsi="Times New Roman"/>
          <w:bCs/>
          <w:sz w:val="24"/>
          <w:szCs w:val="24"/>
        </w:rPr>
        <w:t>Hrvatsk</w:t>
      </w:r>
      <w:r>
        <w:rPr>
          <w:rFonts w:ascii="Times New Roman" w:hAnsi="Times New Roman"/>
          <w:bCs/>
          <w:sz w:val="24"/>
          <w:szCs w:val="24"/>
        </w:rPr>
        <w:t>e</w:t>
      </w:r>
      <w:r w:rsidR="00C14430">
        <w:rPr>
          <w:rFonts w:ascii="Times New Roman" w:hAnsi="Times New Roman"/>
          <w:bCs/>
          <w:sz w:val="24"/>
          <w:szCs w:val="24"/>
        </w:rPr>
        <w:t xml:space="preserve"> zak</w:t>
      </w:r>
      <w:r w:rsidR="008540BE">
        <w:rPr>
          <w:rFonts w:ascii="Times New Roman" w:hAnsi="Times New Roman"/>
          <w:bCs/>
          <w:sz w:val="24"/>
          <w:szCs w:val="24"/>
        </w:rPr>
        <w:t>lad</w:t>
      </w:r>
      <w:r w:rsidR="00C2365E">
        <w:rPr>
          <w:rFonts w:ascii="Times New Roman" w:hAnsi="Times New Roman"/>
          <w:bCs/>
          <w:sz w:val="24"/>
          <w:szCs w:val="24"/>
        </w:rPr>
        <w:t>e</w:t>
      </w:r>
      <w:r w:rsidR="008540BE">
        <w:rPr>
          <w:rFonts w:ascii="Times New Roman" w:hAnsi="Times New Roman"/>
          <w:bCs/>
          <w:sz w:val="24"/>
          <w:szCs w:val="24"/>
        </w:rPr>
        <w:t xml:space="preserve"> za znanost </w:t>
      </w:r>
      <w:r w:rsidR="004A27EB">
        <w:rPr>
          <w:rFonts w:ascii="Times New Roman" w:hAnsi="Times New Roman"/>
          <w:bCs/>
          <w:sz w:val="24"/>
          <w:szCs w:val="24"/>
        </w:rPr>
        <w:t>namijenjen</w:t>
      </w:r>
      <w:r>
        <w:rPr>
          <w:rFonts w:ascii="Times New Roman" w:hAnsi="Times New Roman"/>
          <w:bCs/>
          <w:sz w:val="24"/>
          <w:szCs w:val="24"/>
        </w:rPr>
        <w:t>a</w:t>
      </w:r>
      <w:r w:rsidR="00732495">
        <w:rPr>
          <w:rFonts w:ascii="Times New Roman" w:hAnsi="Times New Roman"/>
          <w:bCs/>
          <w:sz w:val="24"/>
          <w:szCs w:val="24"/>
        </w:rPr>
        <w:t xml:space="preserve"> su</w:t>
      </w:r>
      <w:r w:rsidR="004A27EB">
        <w:rPr>
          <w:rFonts w:ascii="Times New Roman" w:hAnsi="Times New Roman"/>
          <w:bCs/>
          <w:sz w:val="24"/>
          <w:szCs w:val="24"/>
        </w:rPr>
        <w:t xml:space="preserve"> za projektno financiranje znanstvene djelatnosti</w:t>
      </w:r>
      <w:r w:rsidR="00995B48">
        <w:rPr>
          <w:rFonts w:ascii="Times New Roman" w:hAnsi="Times New Roman"/>
          <w:bCs/>
          <w:sz w:val="24"/>
          <w:szCs w:val="24"/>
        </w:rPr>
        <w:t xml:space="preserve">, </w:t>
      </w:r>
      <w:r w:rsidR="004A27EB">
        <w:rPr>
          <w:rFonts w:ascii="Times New Roman" w:hAnsi="Times New Roman"/>
          <w:bCs/>
          <w:sz w:val="24"/>
          <w:szCs w:val="24"/>
        </w:rPr>
        <w:t>financiranje doktoranada i poslijedoktoranada</w:t>
      </w:r>
      <w:r w:rsidR="00995B48" w:rsidRPr="00995B48">
        <w:t xml:space="preserve"> </w:t>
      </w:r>
      <w:r w:rsidR="00995B48">
        <w:t xml:space="preserve"> i </w:t>
      </w:r>
      <w:r w:rsidR="00995B48" w:rsidRPr="00995B48">
        <w:rPr>
          <w:rFonts w:ascii="Times New Roman" w:hAnsi="Times New Roman" w:cs="Times New Roman"/>
          <w:sz w:val="24"/>
          <w:szCs w:val="24"/>
        </w:rPr>
        <w:t>mobilnosti asistenata</w:t>
      </w:r>
      <w:r w:rsidR="00643C22">
        <w:rPr>
          <w:rFonts w:ascii="Times New Roman" w:hAnsi="Times New Roman"/>
          <w:bCs/>
          <w:sz w:val="24"/>
          <w:szCs w:val="24"/>
        </w:rPr>
        <w:t>.</w:t>
      </w:r>
      <w:r w:rsidR="00A07D2C">
        <w:rPr>
          <w:rFonts w:ascii="Times New Roman" w:hAnsi="Times New Roman"/>
          <w:bCs/>
          <w:sz w:val="24"/>
          <w:szCs w:val="24"/>
        </w:rPr>
        <w:t xml:space="preserve"> </w:t>
      </w:r>
      <w:r w:rsidR="004A27EB">
        <w:rPr>
          <w:rFonts w:ascii="Times New Roman" w:hAnsi="Times New Roman"/>
          <w:bCs/>
          <w:sz w:val="24"/>
          <w:szCs w:val="24"/>
        </w:rPr>
        <w:t>Ministarstv</w:t>
      </w:r>
      <w:r w:rsidR="00AA5839">
        <w:rPr>
          <w:rFonts w:ascii="Times New Roman" w:hAnsi="Times New Roman"/>
          <w:bCs/>
          <w:sz w:val="24"/>
          <w:szCs w:val="24"/>
        </w:rPr>
        <w:t>a</w:t>
      </w:r>
      <w:r w:rsidR="004A27EB">
        <w:rPr>
          <w:rFonts w:ascii="Times New Roman" w:hAnsi="Times New Roman"/>
          <w:bCs/>
          <w:sz w:val="24"/>
          <w:szCs w:val="24"/>
        </w:rPr>
        <w:t xml:space="preserve"> znanosti</w:t>
      </w:r>
      <w:r w:rsidR="00EB1E1B">
        <w:rPr>
          <w:rFonts w:ascii="Times New Roman" w:hAnsi="Times New Roman"/>
          <w:bCs/>
          <w:sz w:val="24"/>
          <w:szCs w:val="24"/>
        </w:rPr>
        <w:t xml:space="preserve"> </w:t>
      </w:r>
      <w:r w:rsidR="004A27EB">
        <w:rPr>
          <w:rFonts w:ascii="Times New Roman" w:hAnsi="Times New Roman"/>
          <w:bCs/>
          <w:sz w:val="24"/>
          <w:szCs w:val="24"/>
        </w:rPr>
        <w:t>obrazovanja</w:t>
      </w:r>
      <w:r w:rsidR="00732495">
        <w:rPr>
          <w:rFonts w:ascii="Times New Roman" w:hAnsi="Times New Roman"/>
          <w:bCs/>
          <w:sz w:val="24"/>
          <w:szCs w:val="24"/>
        </w:rPr>
        <w:t xml:space="preserve"> i mladih doznačilo je </w:t>
      </w:r>
      <w:r w:rsidR="000A08F4">
        <w:rPr>
          <w:rFonts w:ascii="Times New Roman" w:hAnsi="Times New Roman"/>
          <w:bCs/>
          <w:sz w:val="24"/>
          <w:szCs w:val="24"/>
        </w:rPr>
        <w:t xml:space="preserve">novčana sredstva </w:t>
      </w:r>
      <w:r w:rsidR="00732495">
        <w:rPr>
          <w:rFonts w:ascii="Times New Roman" w:hAnsi="Times New Roman"/>
          <w:bCs/>
          <w:sz w:val="24"/>
          <w:szCs w:val="24"/>
        </w:rPr>
        <w:t xml:space="preserve">za </w:t>
      </w:r>
      <w:r w:rsidR="006125ED">
        <w:rPr>
          <w:rFonts w:ascii="Times New Roman" w:hAnsi="Times New Roman"/>
          <w:bCs/>
          <w:sz w:val="24"/>
          <w:szCs w:val="24"/>
        </w:rPr>
        <w:t>redovitu djelatnost lektorata</w:t>
      </w:r>
      <w:r w:rsidR="008A3C3D">
        <w:rPr>
          <w:rFonts w:ascii="Times New Roman" w:hAnsi="Times New Roman"/>
          <w:bCs/>
          <w:sz w:val="24"/>
          <w:szCs w:val="24"/>
        </w:rPr>
        <w:t>, izdavanje znanstvenih knjiga</w:t>
      </w:r>
      <w:r w:rsidR="00030BBA">
        <w:rPr>
          <w:rFonts w:ascii="Times New Roman" w:hAnsi="Times New Roman"/>
          <w:bCs/>
          <w:sz w:val="24"/>
          <w:szCs w:val="24"/>
        </w:rPr>
        <w:t xml:space="preserve"> i </w:t>
      </w:r>
      <w:r w:rsidR="00A10CAD">
        <w:rPr>
          <w:rFonts w:ascii="Times New Roman" w:hAnsi="Times New Roman"/>
          <w:bCs/>
          <w:sz w:val="24"/>
          <w:szCs w:val="24"/>
        </w:rPr>
        <w:t>m</w:t>
      </w:r>
      <w:r w:rsidR="0030647F">
        <w:rPr>
          <w:rFonts w:ascii="Times New Roman" w:hAnsi="Times New Roman"/>
          <w:bCs/>
          <w:sz w:val="24"/>
          <w:szCs w:val="24"/>
        </w:rPr>
        <w:t>eđunarodnu suradnju</w:t>
      </w:r>
      <w:r w:rsidR="009E7075">
        <w:rPr>
          <w:rFonts w:ascii="Times New Roman" w:hAnsi="Times New Roman"/>
          <w:bCs/>
          <w:sz w:val="24"/>
          <w:szCs w:val="24"/>
        </w:rPr>
        <w:t xml:space="preserve">, a </w:t>
      </w:r>
      <w:r w:rsidR="004A27EB">
        <w:rPr>
          <w:rFonts w:ascii="Times New Roman" w:hAnsi="Times New Roman"/>
          <w:bCs/>
          <w:sz w:val="24"/>
          <w:szCs w:val="24"/>
        </w:rPr>
        <w:t>Sveučilišt</w:t>
      </w:r>
      <w:r w:rsidR="00030BBA">
        <w:rPr>
          <w:rFonts w:ascii="Times New Roman" w:hAnsi="Times New Roman"/>
          <w:bCs/>
          <w:sz w:val="24"/>
          <w:szCs w:val="24"/>
        </w:rPr>
        <w:t>e</w:t>
      </w:r>
      <w:r w:rsidR="004A27EB">
        <w:rPr>
          <w:rFonts w:ascii="Times New Roman" w:hAnsi="Times New Roman"/>
          <w:bCs/>
          <w:sz w:val="24"/>
          <w:szCs w:val="24"/>
        </w:rPr>
        <w:t xml:space="preserve"> u Zagrebu za međunarodnu razmjenu</w:t>
      </w:r>
      <w:r w:rsidR="00AA0B97">
        <w:rPr>
          <w:rFonts w:ascii="Times New Roman" w:hAnsi="Times New Roman"/>
          <w:bCs/>
          <w:sz w:val="24"/>
          <w:szCs w:val="24"/>
        </w:rPr>
        <w:t xml:space="preserve"> zaposlenik</w:t>
      </w:r>
      <w:r w:rsidR="009E7075">
        <w:rPr>
          <w:rFonts w:ascii="Times New Roman" w:hAnsi="Times New Roman"/>
          <w:bCs/>
          <w:sz w:val="24"/>
          <w:szCs w:val="24"/>
        </w:rPr>
        <w:t>a</w:t>
      </w:r>
      <w:r w:rsidR="00030BBA">
        <w:rPr>
          <w:rFonts w:ascii="Times New Roman" w:hAnsi="Times New Roman"/>
          <w:bCs/>
          <w:sz w:val="24"/>
          <w:szCs w:val="24"/>
        </w:rPr>
        <w:t xml:space="preserve"> i </w:t>
      </w:r>
      <w:r w:rsidR="00D766CF">
        <w:rPr>
          <w:rFonts w:ascii="Times New Roman" w:hAnsi="Times New Roman"/>
          <w:bCs/>
          <w:sz w:val="24"/>
          <w:szCs w:val="24"/>
        </w:rPr>
        <w:t>za Erasmus+ projekt u kojem je Fakultet koordinator</w:t>
      </w:r>
      <w:r w:rsidR="004A27EB">
        <w:rPr>
          <w:rFonts w:ascii="Times New Roman" w:hAnsi="Times New Roman"/>
          <w:bCs/>
          <w:sz w:val="24"/>
          <w:szCs w:val="24"/>
        </w:rPr>
        <w:t xml:space="preserve">. </w:t>
      </w:r>
    </w:p>
    <w:p w14:paraId="7BBAC7B8" w14:textId="77777777" w:rsidR="00D52DF0" w:rsidRDefault="00D52DF0" w:rsidP="00AA583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9984AFB" w14:textId="3F0EF314" w:rsidR="004A27EB" w:rsidRDefault="00AA5839" w:rsidP="00AA583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Struktura ovih prihoda je slijedeća:</w:t>
      </w:r>
      <w:r w:rsidR="009E7075">
        <w:rPr>
          <w:rFonts w:ascii="Times New Roman" w:hAnsi="Times New Roman"/>
          <w:bCs/>
          <w:sz w:val="24"/>
          <w:szCs w:val="24"/>
        </w:rPr>
        <w:t xml:space="preserve"> </w:t>
      </w:r>
      <w:r w:rsidR="00076AC8">
        <w:rPr>
          <w:rFonts w:ascii="Times New Roman" w:hAnsi="Times New Roman"/>
          <w:bCs/>
          <w:sz w:val="24"/>
          <w:szCs w:val="24"/>
        </w:rPr>
        <w:t xml:space="preserve">Hrvatska zaklada za znanost </w:t>
      </w:r>
      <w:r>
        <w:rPr>
          <w:rFonts w:ascii="Times New Roman" w:hAnsi="Times New Roman"/>
          <w:bCs/>
          <w:sz w:val="24"/>
          <w:szCs w:val="24"/>
        </w:rPr>
        <w:t xml:space="preserve">je doznačila </w:t>
      </w:r>
      <w:r w:rsidR="00D766CF">
        <w:rPr>
          <w:rFonts w:ascii="Times New Roman" w:hAnsi="Times New Roman"/>
          <w:bCs/>
          <w:sz w:val="24"/>
          <w:szCs w:val="24"/>
        </w:rPr>
        <w:t>929.615,78</w:t>
      </w:r>
      <w:r w:rsidR="00D9417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eura, </w:t>
      </w:r>
      <w:r w:rsidR="00076AC8">
        <w:rPr>
          <w:rFonts w:ascii="Times New Roman" w:hAnsi="Times New Roman"/>
          <w:bCs/>
          <w:sz w:val="24"/>
          <w:szCs w:val="24"/>
        </w:rPr>
        <w:t>Ministarstva znanosti, obrazovanja i mladih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766CF">
        <w:rPr>
          <w:rFonts w:ascii="Times New Roman" w:hAnsi="Times New Roman"/>
          <w:bCs/>
          <w:sz w:val="24"/>
          <w:szCs w:val="24"/>
        </w:rPr>
        <w:t>459.472,84</w:t>
      </w:r>
      <w:r w:rsidR="00D9417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eura, </w:t>
      </w:r>
      <w:r w:rsidR="00076AC8">
        <w:rPr>
          <w:rFonts w:ascii="Times New Roman" w:hAnsi="Times New Roman"/>
          <w:bCs/>
          <w:sz w:val="24"/>
          <w:szCs w:val="24"/>
        </w:rPr>
        <w:t>Sveučilišt</w:t>
      </w:r>
      <w:r w:rsidR="006B4327">
        <w:rPr>
          <w:rFonts w:ascii="Times New Roman" w:hAnsi="Times New Roman"/>
          <w:bCs/>
          <w:sz w:val="24"/>
          <w:szCs w:val="24"/>
        </w:rPr>
        <w:t>e</w:t>
      </w:r>
      <w:r w:rsidR="00076AC8">
        <w:rPr>
          <w:rFonts w:ascii="Times New Roman" w:hAnsi="Times New Roman"/>
          <w:bCs/>
          <w:sz w:val="24"/>
          <w:szCs w:val="24"/>
        </w:rPr>
        <w:t xml:space="preserve"> u Zagrebu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A1C70">
        <w:rPr>
          <w:rFonts w:ascii="Times New Roman" w:hAnsi="Times New Roman"/>
          <w:bCs/>
          <w:sz w:val="24"/>
          <w:szCs w:val="24"/>
        </w:rPr>
        <w:t>203.909,17</w:t>
      </w:r>
      <w:r w:rsidR="009C27F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eura</w:t>
      </w:r>
      <w:r w:rsidR="008E264D">
        <w:rPr>
          <w:rFonts w:ascii="Times New Roman" w:hAnsi="Times New Roman"/>
          <w:bCs/>
          <w:sz w:val="24"/>
          <w:szCs w:val="24"/>
        </w:rPr>
        <w:t xml:space="preserve">, Ministarstvo kulture </w:t>
      </w:r>
      <w:r w:rsidR="004A1C70">
        <w:rPr>
          <w:rFonts w:ascii="Times New Roman" w:hAnsi="Times New Roman"/>
          <w:bCs/>
          <w:sz w:val="24"/>
          <w:szCs w:val="24"/>
        </w:rPr>
        <w:t>147.003,37</w:t>
      </w:r>
      <w:r w:rsidR="002049CD">
        <w:rPr>
          <w:rFonts w:ascii="Times New Roman" w:hAnsi="Times New Roman"/>
          <w:bCs/>
          <w:sz w:val="24"/>
          <w:szCs w:val="24"/>
        </w:rPr>
        <w:t xml:space="preserve"> </w:t>
      </w:r>
      <w:r w:rsidR="008E264D">
        <w:rPr>
          <w:rFonts w:ascii="Times New Roman" w:hAnsi="Times New Roman"/>
          <w:bCs/>
          <w:sz w:val="24"/>
          <w:szCs w:val="24"/>
        </w:rPr>
        <w:t>eura</w:t>
      </w:r>
      <w:r w:rsidR="004A1C70">
        <w:rPr>
          <w:rFonts w:ascii="Times New Roman" w:hAnsi="Times New Roman"/>
          <w:bCs/>
          <w:sz w:val="24"/>
          <w:szCs w:val="24"/>
        </w:rPr>
        <w:t xml:space="preserve"> i ostalo</w:t>
      </w:r>
      <w:r w:rsidR="004319CB">
        <w:rPr>
          <w:rFonts w:ascii="Times New Roman" w:hAnsi="Times New Roman"/>
          <w:bCs/>
          <w:sz w:val="24"/>
          <w:szCs w:val="24"/>
        </w:rPr>
        <w:t>.</w:t>
      </w:r>
    </w:p>
    <w:p w14:paraId="1E902600" w14:textId="77777777" w:rsidR="007D6F5C" w:rsidRDefault="007D6F5C" w:rsidP="0047205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FFD9BC" w14:textId="24BBC00C" w:rsidR="0047205A" w:rsidRDefault="002E7753" w:rsidP="0047205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Prijenosi sredstava između proračunskih korisnika istog proračuna mogu se planirati tek po dobivenoj obavijesti davatelj</w:t>
      </w:r>
      <w:r w:rsidR="009A2D4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sredstava (Zakon o izvršavanju Državnog proračuna RH). Rebalans je </w:t>
      </w:r>
      <w:r w:rsidR="00884BD3">
        <w:rPr>
          <w:rFonts w:ascii="Times New Roman" w:hAnsi="Times New Roman"/>
          <w:bCs/>
          <w:sz w:val="24"/>
          <w:szCs w:val="24"/>
        </w:rPr>
        <w:t xml:space="preserve">izrađen sa nadležnim Ministarstvom </w:t>
      </w:r>
      <w:r w:rsidR="005C4B99">
        <w:rPr>
          <w:rFonts w:ascii="Times New Roman" w:hAnsi="Times New Roman"/>
          <w:bCs/>
          <w:sz w:val="24"/>
          <w:szCs w:val="24"/>
        </w:rPr>
        <w:t>i u</w:t>
      </w:r>
      <w:r w:rsidR="006B4327">
        <w:rPr>
          <w:rFonts w:ascii="Times New Roman" w:hAnsi="Times New Roman"/>
          <w:bCs/>
          <w:sz w:val="24"/>
          <w:szCs w:val="24"/>
        </w:rPr>
        <w:t xml:space="preserve"> </w:t>
      </w:r>
      <w:r w:rsidR="005C4B99">
        <w:rPr>
          <w:rFonts w:ascii="Times New Roman" w:hAnsi="Times New Roman"/>
          <w:bCs/>
          <w:sz w:val="24"/>
          <w:szCs w:val="24"/>
        </w:rPr>
        <w:t xml:space="preserve">skladu je s donesenim Izmjenama </w:t>
      </w:r>
      <w:r w:rsidR="000A2F56">
        <w:rPr>
          <w:rFonts w:ascii="Times New Roman" w:hAnsi="Times New Roman"/>
          <w:bCs/>
          <w:sz w:val="24"/>
          <w:szCs w:val="24"/>
        </w:rPr>
        <w:t>i dopunama Državnog proračuna RH za 202</w:t>
      </w:r>
      <w:r w:rsidR="009D3BAC">
        <w:rPr>
          <w:rFonts w:ascii="Times New Roman" w:hAnsi="Times New Roman"/>
          <w:bCs/>
          <w:sz w:val="24"/>
          <w:szCs w:val="24"/>
        </w:rPr>
        <w:t>5</w:t>
      </w:r>
      <w:r w:rsidR="000A2F56">
        <w:rPr>
          <w:rFonts w:ascii="Times New Roman" w:hAnsi="Times New Roman"/>
          <w:bCs/>
          <w:sz w:val="24"/>
          <w:szCs w:val="24"/>
        </w:rPr>
        <w:t xml:space="preserve">. </w:t>
      </w:r>
      <w:r w:rsidR="00186F3C">
        <w:rPr>
          <w:rFonts w:ascii="Times New Roman" w:hAnsi="Times New Roman"/>
          <w:bCs/>
          <w:sz w:val="24"/>
          <w:szCs w:val="24"/>
        </w:rPr>
        <w:t xml:space="preserve">Sredstva su </w:t>
      </w:r>
      <w:r w:rsidR="002B34C0">
        <w:rPr>
          <w:rFonts w:ascii="Times New Roman" w:hAnsi="Times New Roman"/>
          <w:bCs/>
          <w:sz w:val="24"/>
          <w:szCs w:val="24"/>
        </w:rPr>
        <w:t>doznačena dobrim djelom u prosincu</w:t>
      </w:r>
      <w:r w:rsidR="0047205A">
        <w:rPr>
          <w:rFonts w:ascii="Times New Roman" w:hAnsi="Times New Roman"/>
          <w:bCs/>
          <w:sz w:val="24"/>
          <w:szCs w:val="24"/>
        </w:rPr>
        <w:t>.</w:t>
      </w:r>
      <w:r w:rsidR="007F2DD1">
        <w:rPr>
          <w:rFonts w:ascii="Times New Roman" w:hAnsi="Times New Roman"/>
          <w:bCs/>
          <w:sz w:val="24"/>
          <w:szCs w:val="24"/>
        </w:rPr>
        <w:t xml:space="preserve"> </w:t>
      </w:r>
      <w:r w:rsidR="0047205A">
        <w:rPr>
          <w:rFonts w:ascii="Times New Roman" w:hAnsi="Times New Roman"/>
          <w:bCs/>
          <w:sz w:val="24"/>
          <w:szCs w:val="24"/>
        </w:rPr>
        <w:t xml:space="preserve">Stoga je u rebalansu ova stavka prijenosa sredstva podcijenjena. </w:t>
      </w:r>
    </w:p>
    <w:p w14:paraId="3A9C364E" w14:textId="77777777" w:rsidR="00F478AD" w:rsidRDefault="00F478AD" w:rsidP="00AA583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FBEC05" w14:textId="52492754" w:rsidR="003D5A2C" w:rsidRDefault="00F86CDA" w:rsidP="00AA583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Tekuće pomoći od institucija i tijela EU </w:t>
      </w:r>
      <w:r w:rsidR="00CD452C">
        <w:rPr>
          <w:rFonts w:ascii="Times New Roman" w:hAnsi="Times New Roman"/>
          <w:bCs/>
          <w:sz w:val="24"/>
          <w:szCs w:val="24"/>
        </w:rPr>
        <w:t xml:space="preserve">(Pomoći EU) </w:t>
      </w:r>
      <w:r w:rsidR="00EA42CB">
        <w:rPr>
          <w:rFonts w:ascii="Times New Roman" w:hAnsi="Times New Roman"/>
          <w:bCs/>
          <w:sz w:val="24"/>
          <w:szCs w:val="24"/>
        </w:rPr>
        <w:t xml:space="preserve">iznose </w:t>
      </w:r>
      <w:r w:rsidR="00990B9D">
        <w:rPr>
          <w:rFonts w:ascii="Times New Roman" w:hAnsi="Times New Roman"/>
          <w:bCs/>
          <w:sz w:val="24"/>
          <w:szCs w:val="24"/>
        </w:rPr>
        <w:t>418.564,17</w:t>
      </w:r>
      <w:r w:rsidR="00707FF4">
        <w:rPr>
          <w:rFonts w:ascii="Times New Roman" w:hAnsi="Times New Roman"/>
          <w:bCs/>
          <w:sz w:val="24"/>
          <w:szCs w:val="24"/>
        </w:rPr>
        <w:t xml:space="preserve"> eura</w:t>
      </w:r>
      <w:r w:rsidR="00742D63">
        <w:rPr>
          <w:rFonts w:ascii="Times New Roman" w:hAnsi="Times New Roman"/>
          <w:bCs/>
          <w:sz w:val="24"/>
          <w:szCs w:val="24"/>
        </w:rPr>
        <w:t>. U odnosu na planirano</w:t>
      </w:r>
      <w:r w:rsidR="00DE5602">
        <w:rPr>
          <w:rFonts w:ascii="Times New Roman" w:hAnsi="Times New Roman"/>
          <w:bCs/>
          <w:sz w:val="24"/>
          <w:szCs w:val="24"/>
        </w:rPr>
        <w:t xml:space="preserve"> došlo je </w:t>
      </w:r>
      <w:r w:rsidR="00241CEA">
        <w:rPr>
          <w:rFonts w:ascii="Times New Roman" w:hAnsi="Times New Roman"/>
          <w:bCs/>
          <w:sz w:val="24"/>
          <w:szCs w:val="24"/>
        </w:rPr>
        <w:t>do</w:t>
      </w:r>
      <w:r w:rsidR="00DE5602">
        <w:rPr>
          <w:rFonts w:ascii="Times New Roman" w:hAnsi="Times New Roman"/>
          <w:bCs/>
          <w:sz w:val="24"/>
          <w:szCs w:val="24"/>
        </w:rPr>
        <w:t xml:space="preserve"> smanjenja od </w:t>
      </w:r>
      <w:r w:rsidR="00241CEA">
        <w:rPr>
          <w:rFonts w:ascii="Times New Roman" w:hAnsi="Times New Roman"/>
          <w:bCs/>
          <w:sz w:val="24"/>
          <w:szCs w:val="24"/>
        </w:rPr>
        <w:t>40,57</w:t>
      </w:r>
      <w:r w:rsidR="008C5183">
        <w:rPr>
          <w:rFonts w:ascii="Times New Roman" w:hAnsi="Times New Roman"/>
          <w:bCs/>
          <w:sz w:val="24"/>
          <w:szCs w:val="24"/>
        </w:rPr>
        <w:t xml:space="preserve"> % .</w:t>
      </w:r>
    </w:p>
    <w:p w14:paraId="5CDF7EBA" w14:textId="77777777" w:rsidR="008C5183" w:rsidRDefault="008C5183" w:rsidP="00AA583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7E5D54" w14:textId="383A8113" w:rsidR="00EB623D" w:rsidRDefault="006A07C3" w:rsidP="00AA583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37C0E">
        <w:rPr>
          <w:rFonts w:ascii="Times New Roman" w:hAnsi="Times New Roman" w:cs="Times New Roman"/>
          <w:sz w:val="24"/>
          <w:szCs w:val="24"/>
        </w:rPr>
        <w:t xml:space="preserve">Prihodi po posebnim propisima </w:t>
      </w:r>
      <w:r>
        <w:rPr>
          <w:rFonts w:ascii="Times New Roman" w:hAnsi="Times New Roman" w:cs="Times New Roman"/>
          <w:sz w:val="24"/>
          <w:szCs w:val="24"/>
        </w:rPr>
        <w:t xml:space="preserve">su prihodi za posebne namjene koje je Fakultet ostvario </w:t>
      </w:r>
      <w:r>
        <w:rPr>
          <w:rFonts w:ascii="Times New Roman" w:hAnsi="Times New Roman"/>
          <w:bCs/>
          <w:sz w:val="24"/>
          <w:szCs w:val="24"/>
        </w:rPr>
        <w:t>od školarina za prijediplomsk</w:t>
      </w:r>
      <w:r w:rsidR="00E50945">
        <w:rPr>
          <w:rFonts w:ascii="Times New Roman" w:hAnsi="Times New Roman"/>
          <w:bCs/>
          <w:sz w:val="24"/>
          <w:szCs w:val="24"/>
        </w:rPr>
        <w:t xml:space="preserve">e, </w:t>
      </w:r>
      <w:r>
        <w:rPr>
          <w:rFonts w:ascii="Times New Roman" w:hAnsi="Times New Roman"/>
          <w:bCs/>
          <w:sz w:val="24"/>
          <w:szCs w:val="24"/>
        </w:rPr>
        <w:t>diplomske</w:t>
      </w:r>
      <w:r w:rsidR="00E50945">
        <w:rPr>
          <w:rFonts w:ascii="Times New Roman" w:hAnsi="Times New Roman"/>
          <w:bCs/>
          <w:sz w:val="24"/>
          <w:szCs w:val="24"/>
        </w:rPr>
        <w:t xml:space="preserve">, </w:t>
      </w:r>
      <w:r w:rsidR="00E50945">
        <w:rPr>
          <w:rFonts w:ascii="Times New Roman" w:hAnsi="Times New Roman"/>
          <w:sz w:val="24"/>
          <w:szCs w:val="24"/>
        </w:rPr>
        <w:t>specijalističke poslijediplomske i</w:t>
      </w:r>
      <w:r>
        <w:rPr>
          <w:rFonts w:ascii="Times New Roman" w:hAnsi="Times New Roman"/>
          <w:bCs/>
          <w:sz w:val="24"/>
          <w:szCs w:val="24"/>
        </w:rPr>
        <w:t xml:space="preserve"> doktorske studije, upisnina i prihoda izvanrednog studija bibliotekarstva</w:t>
      </w:r>
      <w:r w:rsidR="00DF7A61">
        <w:rPr>
          <w:rFonts w:ascii="Times New Roman" w:hAnsi="Times New Roman"/>
          <w:bCs/>
          <w:sz w:val="24"/>
          <w:szCs w:val="24"/>
        </w:rPr>
        <w:t xml:space="preserve"> </w:t>
      </w:r>
      <w:r w:rsidR="00D92F72">
        <w:rPr>
          <w:rFonts w:ascii="Times New Roman" w:hAnsi="Times New Roman"/>
          <w:bCs/>
          <w:sz w:val="24"/>
          <w:szCs w:val="24"/>
        </w:rPr>
        <w:t>te</w:t>
      </w:r>
      <w:r w:rsidR="00DF7A61">
        <w:rPr>
          <w:rFonts w:ascii="Times New Roman" w:hAnsi="Times New Roman"/>
          <w:bCs/>
          <w:sz w:val="24"/>
          <w:szCs w:val="24"/>
        </w:rPr>
        <w:t xml:space="preserve"> iznose </w:t>
      </w:r>
      <w:r w:rsidR="00FE161B">
        <w:rPr>
          <w:rFonts w:ascii="Times New Roman" w:hAnsi="Times New Roman"/>
          <w:bCs/>
          <w:sz w:val="24"/>
          <w:szCs w:val="24"/>
        </w:rPr>
        <w:t>1.</w:t>
      </w:r>
      <w:r w:rsidR="006F4511">
        <w:rPr>
          <w:rFonts w:ascii="Times New Roman" w:hAnsi="Times New Roman"/>
          <w:bCs/>
          <w:sz w:val="24"/>
          <w:szCs w:val="24"/>
        </w:rPr>
        <w:t>419.524,33</w:t>
      </w:r>
      <w:r w:rsidR="00FE161B">
        <w:rPr>
          <w:rFonts w:ascii="Times New Roman" w:hAnsi="Times New Roman"/>
          <w:bCs/>
          <w:sz w:val="24"/>
          <w:szCs w:val="24"/>
        </w:rPr>
        <w:t xml:space="preserve"> </w:t>
      </w:r>
      <w:r w:rsidR="00DF7A61">
        <w:rPr>
          <w:rFonts w:ascii="Times New Roman" w:hAnsi="Times New Roman"/>
          <w:bCs/>
          <w:sz w:val="24"/>
          <w:szCs w:val="24"/>
        </w:rPr>
        <w:t>eura</w:t>
      </w:r>
      <w:r>
        <w:rPr>
          <w:rFonts w:ascii="Times New Roman" w:hAnsi="Times New Roman"/>
          <w:bCs/>
          <w:sz w:val="24"/>
          <w:szCs w:val="24"/>
        </w:rPr>
        <w:t>.</w:t>
      </w:r>
      <w:r w:rsidR="006175E7">
        <w:rPr>
          <w:rFonts w:ascii="Times New Roman" w:hAnsi="Times New Roman"/>
          <w:bCs/>
          <w:sz w:val="24"/>
          <w:szCs w:val="24"/>
        </w:rPr>
        <w:t xml:space="preserve"> U odnosu na planirano indeks je 10</w:t>
      </w:r>
      <w:r w:rsidR="003751E3">
        <w:rPr>
          <w:rFonts w:ascii="Times New Roman" w:hAnsi="Times New Roman"/>
          <w:bCs/>
          <w:sz w:val="24"/>
          <w:szCs w:val="24"/>
        </w:rPr>
        <w:t>6,18</w:t>
      </w:r>
      <w:r w:rsidR="006175E7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429B5">
        <w:rPr>
          <w:rFonts w:ascii="Times New Roman" w:hAnsi="Times New Roman"/>
          <w:bCs/>
          <w:sz w:val="24"/>
          <w:szCs w:val="24"/>
        </w:rPr>
        <w:t>Rast prihoda u 202</w:t>
      </w:r>
      <w:r w:rsidR="003751E3">
        <w:rPr>
          <w:rFonts w:ascii="Times New Roman" w:hAnsi="Times New Roman"/>
          <w:bCs/>
          <w:sz w:val="24"/>
          <w:szCs w:val="24"/>
        </w:rPr>
        <w:t>5</w:t>
      </w:r>
      <w:r w:rsidR="001429B5">
        <w:rPr>
          <w:rFonts w:ascii="Times New Roman" w:hAnsi="Times New Roman"/>
          <w:bCs/>
          <w:sz w:val="24"/>
          <w:szCs w:val="24"/>
        </w:rPr>
        <w:t>. u odnosu na 202</w:t>
      </w:r>
      <w:r w:rsidR="003751E3">
        <w:rPr>
          <w:rFonts w:ascii="Times New Roman" w:hAnsi="Times New Roman"/>
          <w:bCs/>
          <w:sz w:val="24"/>
          <w:szCs w:val="24"/>
        </w:rPr>
        <w:t>4</w:t>
      </w:r>
      <w:r w:rsidR="001429B5">
        <w:rPr>
          <w:rFonts w:ascii="Times New Roman" w:hAnsi="Times New Roman"/>
          <w:bCs/>
          <w:sz w:val="24"/>
          <w:szCs w:val="24"/>
        </w:rPr>
        <w:t xml:space="preserve">. </w:t>
      </w:r>
      <w:r w:rsidR="00411EDC">
        <w:rPr>
          <w:rFonts w:ascii="Times New Roman" w:hAnsi="Times New Roman"/>
          <w:bCs/>
          <w:sz w:val="24"/>
          <w:szCs w:val="24"/>
        </w:rPr>
        <w:t xml:space="preserve">iznosi </w:t>
      </w:r>
      <w:r w:rsidR="003751E3">
        <w:rPr>
          <w:rFonts w:ascii="Times New Roman" w:hAnsi="Times New Roman"/>
          <w:bCs/>
          <w:sz w:val="24"/>
          <w:szCs w:val="24"/>
        </w:rPr>
        <w:t>25,72</w:t>
      </w:r>
      <w:r w:rsidR="00411EDC">
        <w:rPr>
          <w:rFonts w:ascii="Times New Roman" w:hAnsi="Times New Roman"/>
          <w:bCs/>
          <w:sz w:val="24"/>
          <w:szCs w:val="24"/>
        </w:rPr>
        <w:t xml:space="preserve">%. </w:t>
      </w:r>
    </w:p>
    <w:p w14:paraId="76CB3B2E" w14:textId="77777777" w:rsidR="003D5A2C" w:rsidRDefault="003D5A2C" w:rsidP="00AA58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4C97D" w14:textId="6AEED400" w:rsidR="00260E88" w:rsidRDefault="005C1909" w:rsidP="00260E88">
      <w:pPr>
        <w:jc w:val="both"/>
        <w:rPr>
          <w:rFonts w:ascii="Times New Roman" w:hAnsi="Times New Roman"/>
          <w:bCs/>
          <w:sz w:val="24"/>
          <w:szCs w:val="24"/>
        </w:rPr>
      </w:pPr>
      <w:r w:rsidRPr="002B34A8"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 </w:t>
      </w:r>
      <w:r>
        <w:rPr>
          <w:rFonts w:ascii="Times New Roman" w:hAnsi="Times New Roman" w:cs="Times New Roman"/>
          <w:sz w:val="24"/>
          <w:szCs w:val="24"/>
        </w:rPr>
        <w:t>su vlastiti prihodi</w:t>
      </w:r>
      <w:r w:rsidR="00DF7A61">
        <w:rPr>
          <w:rFonts w:ascii="Times New Roman" w:hAnsi="Times New Roman" w:cs="Times New Roman"/>
          <w:sz w:val="24"/>
          <w:szCs w:val="24"/>
        </w:rPr>
        <w:t xml:space="preserve"> i iznose </w:t>
      </w:r>
      <w:r w:rsidR="00FC2E6A">
        <w:rPr>
          <w:rFonts w:ascii="Times New Roman" w:hAnsi="Times New Roman" w:cs="Times New Roman"/>
          <w:sz w:val="24"/>
          <w:szCs w:val="24"/>
        </w:rPr>
        <w:t>1.1</w:t>
      </w:r>
      <w:r w:rsidR="00EF5C05">
        <w:rPr>
          <w:rFonts w:ascii="Times New Roman" w:hAnsi="Times New Roman" w:cs="Times New Roman"/>
          <w:sz w:val="24"/>
          <w:szCs w:val="24"/>
        </w:rPr>
        <w:t>06.802,79</w:t>
      </w:r>
      <w:r w:rsidR="00DF7A61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7AE8">
        <w:rPr>
          <w:rFonts w:ascii="Times New Roman" w:hAnsi="Times New Roman" w:cs="Times New Roman"/>
          <w:sz w:val="24"/>
          <w:szCs w:val="24"/>
        </w:rPr>
        <w:t xml:space="preserve">Strukturu ovih prihoda čine </w:t>
      </w:r>
      <w:r w:rsidR="00C17AE8">
        <w:rPr>
          <w:rFonts w:ascii="Times New Roman" w:hAnsi="Times New Roman"/>
          <w:sz w:val="24"/>
          <w:szCs w:val="24"/>
        </w:rPr>
        <w:t xml:space="preserve">prihodi od </w:t>
      </w:r>
      <w:r w:rsidR="00260E88">
        <w:rPr>
          <w:rFonts w:ascii="Times New Roman" w:hAnsi="Times New Roman"/>
          <w:bCs/>
          <w:sz w:val="24"/>
          <w:szCs w:val="24"/>
        </w:rPr>
        <w:t xml:space="preserve">obavljanja dopunske djelatnosti, odnosno programa cjeloživotnog obrazovanja i stalnog usavršavanja koje izvode Centar za strane jezike, Croaticum i Centar za obrazovanje nastavnika. Značajan dio prihoda čine i najamnine, kotizacije, promocije, provjere vjerodostojnosti diploma </w:t>
      </w:r>
      <w:r w:rsidR="00C17AE8">
        <w:rPr>
          <w:rFonts w:ascii="Times New Roman" w:hAnsi="Times New Roman"/>
          <w:bCs/>
          <w:sz w:val="24"/>
          <w:szCs w:val="24"/>
        </w:rPr>
        <w:t>te</w:t>
      </w:r>
      <w:r w:rsidR="00260E88">
        <w:rPr>
          <w:rFonts w:ascii="Times New Roman" w:hAnsi="Times New Roman"/>
          <w:bCs/>
          <w:sz w:val="24"/>
          <w:szCs w:val="24"/>
        </w:rPr>
        <w:t xml:space="preserve"> prihodi od stručnih projekata, elaborata i ekspertiza. </w:t>
      </w:r>
      <w:r w:rsidR="004A4A7C">
        <w:rPr>
          <w:rFonts w:ascii="Times New Roman" w:hAnsi="Times New Roman"/>
          <w:bCs/>
          <w:sz w:val="24"/>
          <w:szCs w:val="24"/>
        </w:rPr>
        <w:t xml:space="preserve">Indeks </w:t>
      </w:r>
      <w:r w:rsidR="00B82F3D">
        <w:rPr>
          <w:rFonts w:ascii="Times New Roman" w:hAnsi="Times New Roman"/>
          <w:bCs/>
          <w:sz w:val="24"/>
          <w:szCs w:val="24"/>
        </w:rPr>
        <w:t>povećanja u odnosu na planirano je 116,45.</w:t>
      </w:r>
    </w:p>
    <w:p w14:paraId="6653CF98" w14:textId="77777777" w:rsidR="00A861FC" w:rsidRDefault="00A861FC" w:rsidP="00AA58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B7E12" w14:textId="51DCF973" w:rsidR="00E55082" w:rsidRDefault="003648BC" w:rsidP="00AA58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 od donacija </w:t>
      </w:r>
      <w:r w:rsidR="0078016F">
        <w:rPr>
          <w:rFonts w:ascii="Times New Roman" w:hAnsi="Times New Roman" w:cs="Times New Roman"/>
          <w:sz w:val="24"/>
          <w:szCs w:val="24"/>
        </w:rPr>
        <w:t xml:space="preserve">iznosi </w:t>
      </w:r>
      <w:r w:rsidR="00A914E5">
        <w:rPr>
          <w:rFonts w:ascii="Times New Roman" w:hAnsi="Times New Roman" w:cs="Times New Roman"/>
          <w:sz w:val="24"/>
          <w:szCs w:val="24"/>
        </w:rPr>
        <w:t>21.958,97</w:t>
      </w:r>
      <w:r w:rsidR="0078016F">
        <w:rPr>
          <w:rFonts w:ascii="Times New Roman" w:hAnsi="Times New Roman" w:cs="Times New Roman"/>
          <w:sz w:val="24"/>
          <w:szCs w:val="24"/>
        </w:rPr>
        <w:t xml:space="preserve"> eura</w:t>
      </w:r>
      <w:r w:rsidR="0099593E">
        <w:rPr>
          <w:rFonts w:ascii="Times New Roman" w:hAnsi="Times New Roman" w:cs="Times New Roman"/>
          <w:sz w:val="24"/>
          <w:szCs w:val="24"/>
        </w:rPr>
        <w:t xml:space="preserve"> </w:t>
      </w:r>
      <w:r w:rsidR="001872C5">
        <w:rPr>
          <w:rFonts w:ascii="Times New Roman" w:hAnsi="Times New Roman" w:cs="Times New Roman"/>
          <w:sz w:val="24"/>
          <w:szCs w:val="24"/>
        </w:rPr>
        <w:t>i u skladu je s planiranim iznosom.</w:t>
      </w:r>
    </w:p>
    <w:p w14:paraId="5275D897" w14:textId="77777777" w:rsidR="0078016F" w:rsidRDefault="0078016F" w:rsidP="00AA58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1FD36" w14:textId="1768B9B2" w:rsidR="00A861FC" w:rsidRPr="00DF7A61" w:rsidRDefault="00A861FC" w:rsidP="00AA583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85B24">
        <w:rPr>
          <w:rFonts w:ascii="Times New Roman" w:hAnsi="Times New Roman" w:cs="Times New Roman"/>
          <w:sz w:val="24"/>
          <w:szCs w:val="24"/>
        </w:rPr>
        <w:t>Prihod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85B24">
        <w:rPr>
          <w:rFonts w:ascii="Times New Roman" w:hAnsi="Times New Roman" w:cs="Times New Roman"/>
          <w:sz w:val="24"/>
          <w:szCs w:val="24"/>
        </w:rPr>
        <w:t xml:space="preserve"> iz nadležnog proračuna</w:t>
      </w:r>
      <w:r>
        <w:rPr>
          <w:rFonts w:ascii="Times New Roman" w:hAnsi="Times New Roman" w:cs="Times New Roman"/>
          <w:sz w:val="24"/>
          <w:szCs w:val="24"/>
        </w:rPr>
        <w:t xml:space="preserve"> (opći prihodi i primici) Fakultetu doznačuju Ministarstvo znanosti</w:t>
      </w:r>
      <w:r w:rsidR="004148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obrazovanja </w:t>
      </w:r>
      <w:r w:rsidR="00E30EEF">
        <w:rPr>
          <w:rFonts w:ascii="Times New Roman" w:hAnsi="Times New Roman" w:cs="Times New Roman"/>
          <w:sz w:val="24"/>
          <w:szCs w:val="24"/>
        </w:rPr>
        <w:t xml:space="preserve">i mladih </w:t>
      </w:r>
      <w:r>
        <w:rPr>
          <w:rFonts w:ascii="Times New Roman" w:hAnsi="Times New Roman" w:cs="Times New Roman"/>
          <w:sz w:val="24"/>
          <w:szCs w:val="24"/>
        </w:rPr>
        <w:t xml:space="preserve">i Sveučilište u Zagrebu. </w:t>
      </w:r>
      <w:r w:rsidR="00DF7A61">
        <w:rPr>
          <w:rFonts w:ascii="Times New Roman" w:hAnsi="Times New Roman" w:cs="Times New Roman"/>
          <w:sz w:val="24"/>
          <w:szCs w:val="24"/>
        </w:rPr>
        <w:t>U 202</w:t>
      </w:r>
      <w:r w:rsidR="001872C5">
        <w:rPr>
          <w:rFonts w:ascii="Times New Roman" w:hAnsi="Times New Roman" w:cs="Times New Roman"/>
          <w:sz w:val="24"/>
          <w:szCs w:val="24"/>
        </w:rPr>
        <w:t>5</w:t>
      </w:r>
      <w:r w:rsidR="00DF7A61">
        <w:rPr>
          <w:rFonts w:ascii="Times New Roman" w:hAnsi="Times New Roman" w:cs="Times New Roman"/>
          <w:sz w:val="24"/>
          <w:szCs w:val="24"/>
        </w:rPr>
        <w:t xml:space="preserve">. doznačeni iznos je </w:t>
      </w:r>
      <w:r w:rsidR="002D665F">
        <w:rPr>
          <w:rFonts w:ascii="Times New Roman" w:hAnsi="Times New Roman" w:cs="Times New Roman"/>
          <w:sz w:val="24"/>
          <w:szCs w:val="24"/>
        </w:rPr>
        <w:t>33.712.410,25</w:t>
      </w:r>
      <w:r w:rsidR="00E30EEF">
        <w:rPr>
          <w:rFonts w:ascii="Times New Roman" w:hAnsi="Times New Roman" w:cs="Times New Roman"/>
          <w:sz w:val="24"/>
          <w:szCs w:val="24"/>
        </w:rPr>
        <w:t xml:space="preserve"> </w:t>
      </w:r>
      <w:r w:rsidR="00DF7A61">
        <w:rPr>
          <w:rFonts w:ascii="Times New Roman" w:hAnsi="Times New Roman" w:cs="Times New Roman"/>
          <w:sz w:val="24"/>
          <w:szCs w:val="24"/>
        </w:rPr>
        <w:t xml:space="preserve">eura. </w:t>
      </w:r>
      <w:r>
        <w:rPr>
          <w:rFonts w:ascii="Times New Roman" w:hAnsi="Times New Roman" w:cs="Times New Roman"/>
          <w:sz w:val="24"/>
          <w:szCs w:val="24"/>
        </w:rPr>
        <w:t>Prihod</w:t>
      </w:r>
      <w:r w:rsidR="007334B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čine prihodi za </w:t>
      </w:r>
      <w:r>
        <w:rPr>
          <w:rFonts w:ascii="Times New Roman" w:hAnsi="Times New Roman"/>
          <w:bCs/>
          <w:sz w:val="24"/>
          <w:szCs w:val="24"/>
        </w:rPr>
        <w:t>plaće i materijalna prava zaposlenika</w:t>
      </w:r>
      <w:r w:rsidR="00AD311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prihodi za programsko financiranje koj</w:t>
      </w:r>
      <w:r w:rsidR="00B55881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obuhvaća</w:t>
      </w:r>
      <w:r w:rsidR="00B55881">
        <w:rPr>
          <w:rFonts w:ascii="Times New Roman" w:hAnsi="Times New Roman"/>
          <w:bCs/>
          <w:sz w:val="24"/>
          <w:szCs w:val="24"/>
        </w:rPr>
        <w:t>ju</w:t>
      </w:r>
      <w:r>
        <w:rPr>
          <w:rFonts w:ascii="Times New Roman" w:hAnsi="Times New Roman"/>
          <w:bCs/>
          <w:sz w:val="24"/>
          <w:szCs w:val="24"/>
        </w:rPr>
        <w:t xml:space="preserve"> subvencije participacija školarina i potpore znanosti</w:t>
      </w:r>
      <w:r w:rsidR="005045D8">
        <w:rPr>
          <w:rFonts w:ascii="Times New Roman" w:hAnsi="Times New Roman"/>
          <w:bCs/>
          <w:sz w:val="24"/>
          <w:szCs w:val="24"/>
        </w:rPr>
        <w:t>, prihod</w:t>
      </w:r>
      <w:r w:rsidR="00B55881">
        <w:rPr>
          <w:rFonts w:ascii="Times New Roman" w:hAnsi="Times New Roman"/>
          <w:bCs/>
          <w:sz w:val="24"/>
          <w:szCs w:val="24"/>
        </w:rPr>
        <w:t>e</w:t>
      </w:r>
      <w:r w:rsidR="005045D8">
        <w:rPr>
          <w:rFonts w:ascii="Times New Roman" w:hAnsi="Times New Roman"/>
          <w:bCs/>
          <w:sz w:val="24"/>
          <w:szCs w:val="24"/>
        </w:rPr>
        <w:t xml:space="preserve"> </w:t>
      </w:r>
      <w:r w:rsidR="00B03003">
        <w:rPr>
          <w:rFonts w:ascii="Times New Roman" w:hAnsi="Times New Roman"/>
          <w:bCs/>
          <w:sz w:val="24"/>
          <w:szCs w:val="24"/>
        </w:rPr>
        <w:t>za mentore</w:t>
      </w:r>
      <w:r w:rsidR="00F31A9D">
        <w:rPr>
          <w:rFonts w:ascii="Times New Roman" w:hAnsi="Times New Roman"/>
          <w:bCs/>
          <w:sz w:val="24"/>
          <w:szCs w:val="24"/>
        </w:rPr>
        <w:t xml:space="preserve"> te doznak</w:t>
      </w:r>
      <w:r w:rsidR="00FF3BF0">
        <w:rPr>
          <w:rFonts w:ascii="Times New Roman" w:hAnsi="Times New Roman"/>
          <w:bCs/>
          <w:sz w:val="24"/>
          <w:szCs w:val="24"/>
        </w:rPr>
        <w:t>e za programske ugovore</w:t>
      </w:r>
      <w:r w:rsidR="00387A89">
        <w:rPr>
          <w:rFonts w:ascii="Times New Roman" w:hAnsi="Times New Roman"/>
          <w:bCs/>
          <w:sz w:val="24"/>
          <w:szCs w:val="24"/>
        </w:rPr>
        <w:t>.</w:t>
      </w:r>
      <w:r w:rsidR="00E972A6">
        <w:rPr>
          <w:rFonts w:ascii="Times New Roman" w:hAnsi="Times New Roman"/>
          <w:bCs/>
          <w:sz w:val="24"/>
          <w:szCs w:val="24"/>
        </w:rPr>
        <w:t xml:space="preserve"> </w:t>
      </w:r>
      <w:r w:rsidR="00387A89">
        <w:rPr>
          <w:rFonts w:ascii="Times New Roman" w:hAnsi="Times New Roman"/>
          <w:bCs/>
          <w:sz w:val="24"/>
          <w:szCs w:val="24"/>
        </w:rPr>
        <w:t xml:space="preserve">Programski ugovori </w:t>
      </w:r>
      <w:r w:rsidR="00E972A6">
        <w:rPr>
          <w:rFonts w:ascii="Times New Roman" w:hAnsi="Times New Roman"/>
          <w:bCs/>
          <w:sz w:val="24"/>
          <w:szCs w:val="24"/>
        </w:rPr>
        <w:t xml:space="preserve">doznačeni </w:t>
      </w:r>
      <w:r w:rsidR="00387A89">
        <w:rPr>
          <w:rFonts w:ascii="Times New Roman" w:hAnsi="Times New Roman"/>
          <w:bCs/>
          <w:sz w:val="24"/>
          <w:szCs w:val="24"/>
        </w:rPr>
        <w:t xml:space="preserve">su </w:t>
      </w:r>
      <w:r w:rsidR="00E972A6">
        <w:rPr>
          <w:rFonts w:ascii="Times New Roman" w:hAnsi="Times New Roman"/>
          <w:bCs/>
          <w:sz w:val="24"/>
          <w:szCs w:val="24"/>
        </w:rPr>
        <w:t xml:space="preserve">u manjem iznosu </w:t>
      </w:r>
      <w:r w:rsidR="00657F37">
        <w:rPr>
          <w:rFonts w:ascii="Times New Roman" w:hAnsi="Times New Roman"/>
          <w:bCs/>
          <w:sz w:val="24"/>
          <w:szCs w:val="24"/>
        </w:rPr>
        <w:t>u odnosu na planirano, stoga je indek</w:t>
      </w:r>
      <w:r w:rsidR="00054366">
        <w:rPr>
          <w:rFonts w:ascii="Times New Roman" w:hAnsi="Times New Roman"/>
          <w:bCs/>
          <w:sz w:val="24"/>
          <w:szCs w:val="24"/>
        </w:rPr>
        <w:t>s ostvarenja 97,89</w:t>
      </w:r>
      <w:r>
        <w:rPr>
          <w:rFonts w:ascii="Times New Roman" w:hAnsi="Times New Roman"/>
          <w:bCs/>
          <w:sz w:val="24"/>
          <w:szCs w:val="24"/>
        </w:rPr>
        <w:t>.</w:t>
      </w:r>
      <w:r w:rsidR="00387A8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Ovi prihodi imaju najveći udio u strukturi ukupnih prihoda. </w:t>
      </w:r>
      <w:r w:rsidR="00EB623D">
        <w:rPr>
          <w:rFonts w:ascii="Times New Roman" w:hAnsi="Times New Roman"/>
          <w:bCs/>
          <w:sz w:val="24"/>
          <w:szCs w:val="24"/>
        </w:rPr>
        <w:t xml:space="preserve">Njihov udio je </w:t>
      </w:r>
      <w:r w:rsidR="00D10F7A">
        <w:rPr>
          <w:rFonts w:ascii="Times New Roman" w:hAnsi="Times New Roman"/>
          <w:bCs/>
          <w:sz w:val="24"/>
          <w:szCs w:val="24"/>
        </w:rPr>
        <w:t>8</w:t>
      </w:r>
      <w:r w:rsidR="00131026">
        <w:rPr>
          <w:rFonts w:ascii="Times New Roman" w:hAnsi="Times New Roman"/>
          <w:bCs/>
          <w:sz w:val="24"/>
          <w:szCs w:val="24"/>
        </w:rPr>
        <w:t>7</w:t>
      </w:r>
      <w:r w:rsidR="007120F7">
        <w:rPr>
          <w:rFonts w:ascii="Times New Roman" w:hAnsi="Times New Roman"/>
          <w:bCs/>
          <w:sz w:val="24"/>
          <w:szCs w:val="24"/>
        </w:rPr>
        <w:t>,</w:t>
      </w:r>
      <w:r w:rsidR="00131026">
        <w:rPr>
          <w:rFonts w:ascii="Times New Roman" w:hAnsi="Times New Roman"/>
          <w:bCs/>
          <w:sz w:val="24"/>
          <w:szCs w:val="24"/>
        </w:rPr>
        <w:t>21</w:t>
      </w:r>
      <w:r w:rsidR="00EB623D">
        <w:rPr>
          <w:rFonts w:ascii="Times New Roman" w:hAnsi="Times New Roman"/>
          <w:bCs/>
          <w:sz w:val="24"/>
          <w:szCs w:val="24"/>
        </w:rPr>
        <w:t xml:space="preserve"> %. </w:t>
      </w:r>
    </w:p>
    <w:p w14:paraId="77204774" w14:textId="43E7A90C" w:rsidR="00EA6FCC" w:rsidRDefault="00EA6FCC" w:rsidP="00AA583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FCAB87" w14:textId="77777777" w:rsidR="00EA6FCC" w:rsidRDefault="00EA6FCC" w:rsidP="00AA583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D90EFB" w14:textId="675FD0C7" w:rsidR="004A27EB" w:rsidRPr="00E23EA8" w:rsidRDefault="00E23EA8" w:rsidP="00AA5839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23EA8">
        <w:rPr>
          <w:rFonts w:ascii="Times New Roman" w:hAnsi="Times New Roman"/>
          <w:b/>
          <w:sz w:val="24"/>
          <w:szCs w:val="24"/>
        </w:rPr>
        <w:t>RA</w:t>
      </w:r>
      <w:r>
        <w:rPr>
          <w:rFonts w:ascii="Times New Roman" w:hAnsi="Times New Roman"/>
          <w:b/>
          <w:sz w:val="24"/>
          <w:szCs w:val="24"/>
        </w:rPr>
        <w:t>S</w:t>
      </w:r>
      <w:r w:rsidRPr="00E23EA8">
        <w:rPr>
          <w:rFonts w:ascii="Times New Roman" w:hAnsi="Times New Roman"/>
          <w:b/>
          <w:sz w:val="24"/>
          <w:szCs w:val="24"/>
        </w:rPr>
        <w:t xml:space="preserve">HODI </w:t>
      </w:r>
    </w:p>
    <w:p w14:paraId="32709D6B" w14:textId="61D95EE6" w:rsidR="005F101F" w:rsidRDefault="005F101F" w:rsidP="00AA58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04499" w14:textId="77777777" w:rsidR="0043048E" w:rsidRDefault="00FA2C4B" w:rsidP="00FB4C1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Ukupni rashodi Filozofskog fakulteta ostvareni u 202</w:t>
      </w:r>
      <w:r w:rsidR="007E17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iznose </w:t>
      </w:r>
      <w:r w:rsidR="00BA1996">
        <w:rPr>
          <w:rFonts w:ascii="Times New Roman" w:hAnsi="Times New Roman" w:cs="Times New Roman"/>
          <w:sz w:val="24"/>
          <w:szCs w:val="24"/>
        </w:rPr>
        <w:t>3</w:t>
      </w:r>
      <w:r w:rsidR="007E173D">
        <w:rPr>
          <w:rFonts w:ascii="Times New Roman" w:hAnsi="Times New Roman" w:cs="Times New Roman"/>
          <w:sz w:val="24"/>
          <w:szCs w:val="24"/>
        </w:rPr>
        <w:t>8.463.777,96</w:t>
      </w:r>
      <w:r w:rsidR="00BA1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eura. </w:t>
      </w:r>
      <w:r w:rsidR="00E36CD5">
        <w:rPr>
          <w:rFonts w:ascii="Times New Roman" w:hAnsi="Times New Roman" w:cs="Times New Roman"/>
          <w:sz w:val="24"/>
          <w:szCs w:val="24"/>
        </w:rPr>
        <w:t>Porast rashoda u odnos</w:t>
      </w:r>
      <w:r w:rsidR="00E55515">
        <w:rPr>
          <w:rFonts w:ascii="Times New Roman" w:hAnsi="Times New Roman" w:cs="Times New Roman"/>
          <w:sz w:val="24"/>
          <w:szCs w:val="24"/>
        </w:rPr>
        <w:t>u</w:t>
      </w:r>
      <w:r w:rsidR="00E36CD5">
        <w:rPr>
          <w:rFonts w:ascii="Times New Roman" w:hAnsi="Times New Roman" w:cs="Times New Roman"/>
          <w:sz w:val="24"/>
          <w:szCs w:val="24"/>
        </w:rPr>
        <w:t xml:space="preserve"> na ostvareno u 202</w:t>
      </w:r>
      <w:r w:rsidR="007E173D">
        <w:rPr>
          <w:rFonts w:ascii="Times New Roman" w:hAnsi="Times New Roman" w:cs="Times New Roman"/>
          <w:sz w:val="24"/>
          <w:szCs w:val="24"/>
        </w:rPr>
        <w:t>4</w:t>
      </w:r>
      <w:r w:rsidR="00E36CD5">
        <w:rPr>
          <w:rFonts w:ascii="Times New Roman" w:hAnsi="Times New Roman" w:cs="Times New Roman"/>
          <w:sz w:val="24"/>
          <w:szCs w:val="24"/>
        </w:rPr>
        <w:t xml:space="preserve">. je </w:t>
      </w:r>
      <w:r w:rsidR="00915DF6">
        <w:rPr>
          <w:rFonts w:ascii="Times New Roman" w:hAnsi="Times New Roman" w:cs="Times New Roman"/>
          <w:sz w:val="24"/>
          <w:szCs w:val="24"/>
        </w:rPr>
        <w:t>9,37</w:t>
      </w:r>
      <w:r w:rsidR="00E36CD5">
        <w:rPr>
          <w:rFonts w:ascii="Times New Roman" w:hAnsi="Times New Roman" w:cs="Times New Roman"/>
          <w:sz w:val="24"/>
          <w:szCs w:val="24"/>
        </w:rPr>
        <w:t xml:space="preserve"> %. Indeks ostvarenja u odnosu na planirano je </w:t>
      </w:r>
      <w:r w:rsidR="00915DF6">
        <w:rPr>
          <w:rFonts w:ascii="Times New Roman" w:hAnsi="Times New Roman" w:cs="Times New Roman"/>
          <w:sz w:val="24"/>
          <w:szCs w:val="24"/>
        </w:rPr>
        <w:t>97,56</w:t>
      </w:r>
      <w:r w:rsidR="00E36CD5">
        <w:rPr>
          <w:rFonts w:ascii="Times New Roman" w:hAnsi="Times New Roman" w:cs="Times New Roman"/>
          <w:sz w:val="24"/>
          <w:szCs w:val="24"/>
        </w:rPr>
        <w:t>.</w:t>
      </w:r>
      <w:r w:rsidR="002A269A">
        <w:rPr>
          <w:rFonts w:ascii="Times New Roman" w:hAnsi="Times New Roman" w:cs="Times New Roman"/>
          <w:sz w:val="24"/>
          <w:szCs w:val="24"/>
        </w:rPr>
        <w:t xml:space="preserve"> Značaj</w:t>
      </w:r>
      <w:r w:rsidR="00E55515">
        <w:rPr>
          <w:rFonts w:ascii="Times New Roman" w:hAnsi="Times New Roman" w:cs="Times New Roman"/>
          <w:sz w:val="24"/>
          <w:szCs w:val="24"/>
        </w:rPr>
        <w:t>an</w:t>
      </w:r>
      <w:r w:rsidR="002A269A">
        <w:rPr>
          <w:rFonts w:ascii="Times New Roman" w:hAnsi="Times New Roman" w:cs="Times New Roman"/>
          <w:sz w:val="24"/>
          <w:szCs w:val="24"/>
        </w:rPr>
        <w:t xml:space="preserve"> rast rashoda u 202</w:t>
      </w:r>
      <w:r w:rsidR="00915DF6">
        <w:rPr>
          <w:rFonts w:ascii="Times New Roman" w:hAnsi="Times New Roman" w:cs="Times New Roman"/>
          <w:sz w:val="24"/>
          <w:szCs w:val="24"/>
        </w:rPr>
        <w:t>5</w:t>
      </w:r>
      <w:r w:rsidR="002A269A">
        <w:rPr>
          <w:rFonts w:ascii="Times New Roman" w:hAnsi="Times New Roman" w:cs="Times New Roman"/>
          <w:sz w:val="24"/>
          <w:szCs w:val="24"/>
        </w:rPr>
        <w:t>. u odnosu na 202</w:t>
      </w:r>
      <w:r w:rsidR="00915DF6">
        <w:rPr>
          <w:rFonts w:ascii="Times New Roman" w:hAnsi="Times New Roman" w:cs="Times New Roman"/>
          <w:sz w:val="24"/>
          <w:szCs w:val="24"/>
        </w:rPr>
        <w:t>4</w:t>
      </w:r>
      <w:r w:rsidR="002A269A">
        <w:rPr>
          <w:rFonts w:ascii="Times New Roman" w:hAnsi="Times New Roman" w:cs="Times New Roman"/>
          <w:sz w:val="24"/>
          <w:szCs w:val="24"/>
        </w:rPr>
        <w:t>. je</w:t>
      </w:r>
      <w:r w:rsidR="00423080" w:rsidRPr="004230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E55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stavci </w:t>
      </w:r>
      <w:r w:rsidR="00753958" w:rsidRPr="00753958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rashoda za zaposlene</w:t>
      </w:r>
      <w:r w:rsidR="006A2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su </w:t>
      </w:r>
      <w:r w:rsidR="00753958" w:rsidRPr="007539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porasli </w:t>
      </w:r>
      <w:r w:rsidR="00096436">
        <w:rPr>
          <w:rFonts w:ascii="Times New Roman" w:eastAsia="Times New Roman" w:hAnsi="Times New Roman" w:cs="Times New Roman"/>
          <w:sz w:val="24"/>
          <w:szCs w:val="24"/>
          <w:lang w:eastAsia="hr-HR"/>
        </w:rPr>
        <w:t>8,07</w:t>
      </w:r>
      <w:r w:rsidR="00753958" w:rsidRPr="007539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%. Plaće su povećane zbog primjene nove </w:t>
      </w:r>
      <w:r w:rsidR="00753958" w:rsidRPr="007539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Uredbe za obračun plaće u javnim službama</w:t>
      </w:r>
      <w:r w:rsidR="008734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4D2175A3" w14:textId="4A0C74F0" w:rsidR="0043048E" w:rsidRDefault="0043048E" w:rsidP="004304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Udio materijalnih rashoda u ukupnima je 10,</w:t>
      </w:r>
      <w:r w:rsidR="00310C55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 xml:space="preserve"> %. </w:t>
      </w:r>
      <w:r w:rsidR="00634296">
        <w:rPr>
          <w:rFonts w:ascii="Times New Roman" w:hAnsi="Times New Roman" w:cs="Times New Roman"/>
          <w:sz w:val="24"/>
          <w:szCs w:val="24"/>
        </w:rPr>
        <w:t>P</w:t>
      </w:r>
      <w:r w:rsidR="00F345AE">
        <w:rPr>
          <w:rFonts w:ascii="Times New Roman" w:hAnsi="Times New Roman" w:cs="Times New Roman"/>
          <w:sz w:val="24"/>
          <w:szCs w:val="24"/>
        </w:rPr>
        <w:t xml:space="preserve">ovećanje </w:t>
      </w:r>
      <w:r w:rsidR="00634296">
        <w:rPr>
          <w:rFonts w:ascii="Times New Roman" w:hAnsi="Times New Roman" w:cs="Times New Roman"/>
          <w:sz w:val="24"/>
          <w:szCs w:val="24"/>
        </w:rPr>
        <w:t xml:space="preserve">rashoda </w:t>
      </w:r>
      <w:r w:rsidR="00F345AE">
        <w:rPr>
          <w:rFonts w:ascii="Times New Roman" w:hAnsi="Times New Roman" w:cs="Times New Roman"/>
          <w:sz w:val="24"/>
          <w:szCs w:val="24"/>
        </w:rPr>
        <w:t xml:space="preserve">u odnosu na 2024. iznosi </w:t>
      </w:r>
      <w:r w:rsidR="00634296">
        <w:rPr>
          <w:rFonts w:ascii="Times New Roman" w:hAnsi="Times New Roman" w:cs="Times New Roman"/>
          <w:sz w:val="24"/>
          <w:szCs w:val="24"/>
        </w:rPr>
        <w:t xml:space="preserve">11,20%. </w:t>
      </w:r>
      <w:r w:rsidR="0082509F">
        <w:rPr>
          <w:rFonts w:ascii="Times New Roman" w:hAnsi="Times New Roman" w:cs="Times New Roman"/>
          <w:sz w:val="24"/>
          <w:szCs w:val="24"/>
        </w:rPr>
        <w:t xml:space="preserve">Do najznačajnijeg povećanja je došlo </w:t>
      </w:r>
      <w:r w:rsidR="008940F8">
        <w:rPr>
          <w:rFonts w:ascii="Times New Roman" w:hAnsi="Times New Roman" w:cs="Times New Roman"/>
          <w:sz w:val="24"/>
          <w:szCs w:val="24"/>
        </w:rPr>
        <w:t xml:space="preserve">u rashodima za usluge ( intelektualne, računalne usluge, usluge promidžbe i informiranja te </w:t>
      </w:r>
      <w:r w:rsidR="001B1BB9">
        <w:rPr>
          <w:rFonts w:ascii="Times New Roman" w:hAnsi="Times New Roman" w:cs="Times New Roman"/>
          <w:sz w:val="24"/>
          <w:szCs w:val="24"/>
        </w:rPr>
        <w:t>usluge sistematskog pregleda zaposlenika)</w:t>
      </w:r>
      <w:r w:rsidR="00985171">
        <w:rPr>
          <w:rFonts w:ascii="Times New Roman" w:hAnsi="Times New Roman" w:cs="Times New Roman"/>
          <w:sz w:val="24"/>
          <w:szCs w:val="24"/>
        </w:rPr>
        <w:t xml:space="preserve">, </w:t>
      </w:r>
      <w:r w:rsidR="0040421F">
        <w:rPr>
          <w:rFonts w:ascii="Times New Roman" w:hAnsi="Times New Roman" w:cs="Times New Roman"/>
          <w:sz w:val="24"/>
          <w:szCs w:val="24"/>
        </w:rPr>
        <w:lastRenderedPageBreak/>
        <w:t xml:space="preserve">rashodima za materijal i energiju te </w:t>
      </w:r>
      <w:r w:rsidR="009A3DA7">
        <w:rPr>
          <w:rFonts w:ascii="Times New Roman" w:hAnsi="Times New Roman" w:cs="Times New Roman"/>
          <w:sz w:val="24"/>
          <w:szCs w:val="24"/>
        </w:rPr>
        <w:t>rashod</w:t>
      </w:r>
      <w:r w:rsidR="00985171">
        <w:rPr>
          <w:rFonts w:ascii="Times New Roman" w:hAnsi="Times New Roman" w:cs="Times New Roman"/>
          <w:sz w:val="24"/>
          <w:szCs w:val="24"/>
        </w:rPr>
        <w:t>ima</w:t>
      </w:r>
      <w:r w:rsidR="009A3DA7">
        <w:rPr>
          <w:rFonts w:ascii="Times New Roman" w:hAnsi="Times New Roman" w:cs="Times New Roman"/>
          <w:sz w:val="24"/>
          <w:szCs w:val="24"/>
        </w:rPr>
        <w:t xml:space="preserve"> za naknade troškova osobama izvan radnog odnosa</w:t>
      </w:r>
      <w:r w:rsidR="00FE0706">
        <w:rPr>
          <w:rFonts w:ascii="Times New Roman" w:hAnsi="Times New Roman" w:cs="Times New Roman"/>
          <w:sz w:val="24"/>
          <w:szCs w:val="24"/>
        </w:rPr>
        <w:t xml:space="preserve"> (</w:t>
      </w:r>
      <w:r w:rsidR="00E85FA4">
        <w:rPr>
          <w:rFonts w:ascii="Times New Roman" w:hAnsi="Times New Roman" w:cs="Times New Roman"/>
          <w:sz w:val="24"/>
          <w:szCs w:val="24"/>
        </w:rPr>
        <w:t xml:space="preserve">posljedica su </w:t>
      </w:r>
      <w:r w:rsidR="00E85FA4" w:rsidRPr="00E85FA4">
        <w:rPr>
          <w:rFonts w:ascii="Times New Roman" w:hAnsi="Times New Roman" w:cs="Times New Roman"/>
          <w:sz w:val="24"/>
          <w:szCs w:val="24"/>
        </w:rPr>
        <w:t>veće dinamike službenih putovanja vanjskih suradnika na teret projekta</w:t>
      </w:r>
      <w:r w:rsidR="00E85FA4">
        <w:rPr>
          <w:rFonts w:ascii="Times New Roman" w:hAnsi="Times New Roman" w:cs="Times New Roman"/>
          <w:sz w:val="24"/>
          <w:szCs w:val="24"/>
        </w:rPr>
        <w:t>).</w:t>
      </w:r>
      <w:r w:rsidR="00FE07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60BE1" w14:textId="77777777" w:rsidR="0043048E" w:rsidRDefault="0043048E" w:rsidP="00FB4C1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1F45F29" w14:textId="0CF8A5B3" w:rsidR="00BC5EEB" w:rsidRDefault="00855FE2" w:rsidP="00FB4C1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skupini r</w:t>
      </w:r>
      <w:r w:rsidR="00E278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ashod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E278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36,</w:t>
      </w:r>
      <w:r w:rsidR="00E278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="00E278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omoći dane u inozemstvo</w:t>
      </w:r>
      <w:r w:rsidR="00E311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A23F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rashodi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</w:t>
      </w:r>
      <w:r w:rsidR="00A23F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izvršeni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472.535,01 eura</w:t>
      </w:r>
      <w:r w:rsidR="00B86B0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 indeksom 3.</w:t>
      </w:r>
      <w:r w:rsidR="00A917D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942,06</w:t>
      </w:r>
      <w:r w:rsidR="000948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odnosu na planirano,</w:t>
      </w:r>
      <w:r w:rsidR="00FD51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842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jer su planiran</w:t>
      </w:r>
      <w:r w:rsidR="00A917D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4842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</w:t>
      </w:r>
      <w:r w:rsidR="00FA0A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</w:t>
      </w:r>
      <w:r w:rsidR="004842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skupini rashoda 3</w:t>
      </w:r>
      <w:r w:rsidR="00E311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EC39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A917D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EC39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917D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</w:t>
      </w:r>
      <w:r w:rsidR="00EC39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ekuće donacije</w:t>
      </w:r>
      <w:r w:rsidR="009D60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(gdje iznos izvršenja iznosi 24,21</w:t>
      </w:r>
      <w:r w:rsidR="00CC546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).</w:t>
      </w:r>
    </w:p>
    <w:p w14:paraId="4B208B39" w14:textId="77777777" w:rsidR="008952D2" w:rsidRDefault="008952D2" w:rsidP="00FB4C1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72FD1C0" w14:textId="44385733" w:rsidR="00A04497" w:rsidRDefault="00753958" w:rsidP="00FB4C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39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Naknade građanima i kućanstvima u novcu </w:t>
      </w:r>
      <w:r w:rsidR="001F58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smanjene </w:t>
      </w:r>
      <w:r w:rsidRPr="007539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7A67A9">
        <w:rPr>
          <w:rFonts w:ascii="Times New Roman" w:eastAsia="Times New Roman" w:hAnsi="Times New Roman" w:cs="Times New Roman"/>
          <w:sz w:val="24"/>
          <w:szCs w:val="24"/>
          <w:lang w:eastAsia="hr-HR"/>
        </w:rPr>
        <w:t>53,01</w:t>
      </w:r>
      <w:r w:rsidRPr="007539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</w:t>
      </w:r>
      <w:r w:rsidR="00302E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9077A"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202</w:t>
      </w:r>
      <w:r w:rsidR="007A67A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90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B4C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</w:t>
      </w:r>
      <w:r w:rsidR="001E3B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smanjene </w:t>
      </w:r>
      <w:r w:rsidRPr="00753958">
        <w:rPr>
          <w:rFonts w:ascii="Times New Roman" w:eastAsia="Times New Roman" w:hAnsi="Times New Roman" w:cs="Times New Roman"/>
          <w:sz w:val="24"/>
          <w:szCs w:val="24"/>
          <w:lang w:eastAsia="hr-HR"/>
        </w:rPr>
        <w:t>mobilnosti asistenata</w:t>
      </w:r>
      <w:r w:rsidR="00FB4C1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539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F610661" w14:textId="77777777" w:rsidR="0043048E" w:rsidRDefault="0043048E" w:rsidP="00FB4C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CFD898" w14:textId="0A207401" w:rsidR="00D716CF" w:rsidRDefault="00C7711E" w:rsidP="004230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</w:t>
      </w:r>
      <w:r w:rsidR="00765EE6">
        <w:rPr>
          <w:rFonts w:ascii="Times New Roman" w:hAnsi="Times New Roman" w:cs="Times New Roman"/>
          <w:sz w:val="24"/>
          <w:szCs w:val="24"/>
        </w:rPr>
        <w:t xml:space="preserve">nefinancijske imovine </w:t>
      </w:r>
      <w:r w:rsidR="00073CB5">
        <w:rPr>
          <w:rFonts w:ascii="Times New Roman" w:hAnsi="Times New Roman" w:cs="Times New Roman"/>
          <w:sz w:val="24"/>
          <w:szCs w:val="24"/>
        </w:rPr>
        <w:t>čine</w:t>
      </w:r>
      <w:r w:rsidR="00765EE6">
        <w:rPr>
          <w:rFonts w:ascii="Times New Roman" w:hAnsi="Times New Roman" w:cs="Times New Roman"/>
          <w:sz w:val="24"/>
          <w:szCs w:val="24"/>
        </w:rPr>
        <w:t xml:space="preserve"> </w:t>
      </w:r>
      <w:r w:rsidR="00AD1E7F">
        <w:rPr>
          <w:rFonts w:ascii="Times New Roman" w:hAnsi="Times New Roman" w:cs="Times New Roman"/>
          <w:sz w:val="24"/>
          <w:szCs w:val="24"/>
        </w:rPr>
        <w:t>1,16</w:t>
      </w:r>
      <w:r w:rsidR="00765EE6">
        <w:rPr>
          <w:rFonts w:ascii="Times New Roman" w:hAnsi="Times New Roman" w:cs="Times New Roman"/>
          <w:sz w:val="24"/>
          <w:szCs w:val="24"/>
        </w:rPr>
        <w:t xml:space="preserve"> % u </w:t>
      </w:r>
      <w:r w:rsidR="003770E6">
        <w:rPr>
          <w:rFonts w:ascii="Times New Roman" w:hAnsi="Times New Roman" w:cs="Times New Roman"/>
          <w:sz w:val="24"/>
          <w:szCs w:val="24"/>
        </w:rPr>
        <w:t xml:space="preserve">ukupnim rashodima. Indeks </w:t>
      </w:r>
      <w:r w:rsidR="000132A7">
        <w:rPr>
          <w:rFonts w:ascii="Times New Roman" w:hAnsi="Times New Roman" w:cs="Times New Roman"/>
          <w:sz w:val="24"/>
          <w:szCs w:val="24"/>
        </w:rPr>
        <w:t xml:space="preserve">izvršenja je </w:t>
      </w:r>
      <w:r w:rsidR="00FF5B38">
        <w:rPr>
          <w:rFonts w:ascii="Times New Roman" w:hAnsi="Times New Roman" w:cs="Times New Roman"/>
          <w:sz w:val="24"/>
          <w:szCs w:val="24"/>
        </w:rPr>
        <w:t>83,06</w:t>
      </w:r>
      <w:r w:rsidR="000132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E50DA" w14:textId="77777777" w:rsidR="00FF5B38" w:rsidRDefault="00FF5B38" w:rsidP="004230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FE502" w14:textId="0C1A0E3B" w:rsidR="00F7677A" w:rsidRDefault="00666256" w:rsidP="004230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256">
        <w:rPr>
          <w:rFonts w:ascii="Times New Roman" w:hAnsi="Times New Roman" w:cs="Times New Roman"/>
          <w:sz w:val="24"/>
          <w:szCs w:val="24"/>
        </w:rPr>
        <w:t>Rashodi poslovanja i rashodi za nabavu nefinancijske imovine ostvareni su u skladu s planom, na razini od 97,56 % planiranih sredstava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108A6A" w14:textId="77777777" w:rsidR="00666256" w:rsidRDefault="00666256" w:rsidP="004230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41739" w14:textId="5A38CDA9" w:rsidR="00A00D6C" w:rsidRDefault="00705C39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financiranja rashoda za zaposlene</w:t>
      </w:r>
      <w:r w:rsidR="00D80309">
        <w:rPr>
          <w:rFonts w:ascii="Times New Roman" w:hAnsi="Times New Roman" w:cs="Times New Roman"/>
          <w:sz w:val="24"/>
          <w:szCs w:val="24"/>
        </w:rPr>
        <w:t xml:space="preserve"> je slijedeća: </w:t>
      </w:r>
      <w:r w:rsidR="00422519">
        <w:rPr>
          <w:rFonts w:ascii="Times New Roman" w:hAnsi="Times New Roman" w:cs="Times New Roman"/>
          <w:sz w:val="24"/>
          <w:szCs w:val="24"/>
        </w:rPr>
        <w:t>Državn</w:t>
      </w:r>
      <w:r w:rsidR="00FC2BE0">
        <w:rPr>
          <w:rFonts w:ascii="Times New Roman" w:hAnsi="Times New Roman" w:cs="Times New Roman"/>
          <w:sz w:val="24"/>
          <w:szCs w:val="24"/>
        </w:rPr>
        <w:t>i</w:t>
      </w:r>
      <w:r w:rsidR="00422519">
        <w:rPr>
          <w:rFonts w:ascii="Times New Roman" w:hAnsi="Times New Roman" w:cs="Times New Roman"/>
          <w:sz w:val="24"/>
          <w:szCs w:val="24"/>
        </w:rPr>
        <w:t xml:space="preserve"> proračuna</w:t>
      </w:r>
      <w:r w:rsidR="00D80309">
        <w:rPr>
          <w:rFonts w:ascii="Times New Roman" w:hAnsi="Times New Roman" w:cs="Times New Roman"/>
          <w:sz w:val="24"/>
          <w:szCs w:val="24"/>
        </w:rPr>
        <w:t xml:space="preserve"> </w:t>
      </w:r>
      <w:r w:rsidR="00A22180">
        <w:rPr>
          <w:rFonts w:ascii="Times New Roman" w:hAnsi="Times New Roman" w:cs="Times New Roman"/>
          <w:sz w:val="24"/>
          <w:szCs w:val="24"/>
        </w:rPr>
        <w:t>93,3</w:t>
      </w:r>
      <w:r w:rsidR="00ED05A1">
        <w:rPr>
          <w:rFonts w:ascii="Times New Roman" w:hAnsi="Times New Roman" w:cs="Times New Roman"/>
          <w:sz w:val="24"/>
          <w:szCs w:val="24"/>
        </w:rPr>
        <w:t>5</w:t>
      </w:r>
      <w:r w:rsidR="005B2269">
        <w:rPr>
          <w:rFonts w:ascii="Times New Roman" w:hAnsi="Times New Roman" w:cs="Times New Roman"/>
          <w:sz w:val="24"/>
          <w:szCs w:val="24"/>
        </w:rPr>
        <w:t xml:space="preserve"> %</w:t>
      </w:r>
      <w:r w:rsidR="00F627B7">
        <w:rPr>
          <w:rFonts w:ascii="Times New Roman" w:hAnsi="Times New Roman" w:cs="Times New Roman"/>
          <w:sz w:val="24"/>
          <w:szCs w:val="24"/>
        </w:rPr>
        <w:t xml:space="preserve">, </w:t>
      </w:r>
      <w:r w:rsidR="00DC3B4B">
        <w:rPr>
          <w:rFonts w:ascii="Times New Roman" w:hAnsi="Times New Roman" w:cs="Times New Roman"/>
          <w:sz w:val="24"/>
          <w:szCs w:val="24"/>
        </w:rPr>
        <w:t>vlastit</w:t>
      </w:r>
      <w:r w:rsidR="00F627B7">
        <w:rPr>
          <w:rFonts w:ascii="Times New Roman" w:hAnsi="Times New Roman" w:cs="Times New Roman"/>
          <w:sz w:val="24"/>
          <w:szCs w:val="24"/>
        </w:rPr>
        <w:t xml:space="preserve">a </w:t>
      </w:r>
      <w:r w:rsidR="00DC3B4B">
        <w:rPr>
          <w:rFonts w:ascii="Times New Roman" w:hAnsi="Times New Roman" w:cs="Times New Roman"/>
          <w:sz w:val="24"/>
          <w:szCs w:val="24"/>
        </w:rPr>
        <w:t>i namjensk</w:t>
      </w:r>
      <w:r w:rsidR="000B093A">
        <w:rPr>
          <w:rFonts w:ascii="Times New Roman" w:hAnsi="Times New Roman" w:cs="Times New Roman"/>
          <w:sz w:val="24"/>
          <w:szCs w:val="24"/>
        </w:rPr>
        <w:t>a</w:t>
      </w:r>
      <w:r w:rsidR="00DC3B4B">
        <w:rPr>
          <w:rFonts w:ascii="Times New Roman" w:hAnsi="Times New Roman" w:cs="Times New Roman"/>
          <w:sz w:val="24"/>
          <w:szCs w:val="24"/>
        </w:rPr>
        <w:t xml:space="preserve"> sredstva </w:t>
      </w:r>
      <w:r w:rsidR="000009BF">
        <w:rPr>
          <w:rFonts w:ascii="Times New Roman" w:hAnsi="Times New Roman" w:cs="Times New Roman"/>
          <w:sz w:val="24"/>
          <w:szCs w:val="24"/>
        </w:rPr>
        <w:t>4</w:t>
      </w:r>
      <w:r w:rsidR="005B2269">
        <w:rPr>
          <w:rFonts w:ascii="Times New Roman" w:hAnsi="Times New Roman" w:cs="Times New Roman"/>
          <w:sz w:val="24"/>
          <w:szCs w:val="24"/>
        </w:rPr>
        <w:t xml:space="preserve"> %</w:t>
      </w:r>
      <w:r w:rsidR="00BA53A4">
        <w:rPr>
          <w:rFonts w:ascii="Times New Roman" w:hAnsi="Times New Roman" w:cs="Times New Roman"/>
          <w:sz w:val="24"/>
          <w:szCs w:val="24"/>
        </w:rPr>
        <w:t xml:space="preserve">, </w:t>
      </w:r>
      <w:r w:rsidR="00C13C7B">
        <w:rPr>
          <w:rFonts w:ascii="Times New Roman" w:hAnsi="Times New Roman" w:cs="Times New Roman"/>
          <w:sz w:val="24"/>
          <w:szCs w:val="24"/>
        </w:rPr>
        <w:t>te EU pomoći i ostale pomoći</w:t>
      </w:r>
      <w:r w:rsidR="00DC3B4B">
        <w:rPr>
          <w:rFonts w:ascii="Times New Roman" w:hAnsi="Times New Roman" w:cs="Times New Roman"/>
          <w:sz w:val="24"/>
          <w:szCs w:val="24"/>
        </w:rPr>
        <w:t xml:space="preserve"> </w:t>
      </w:r>
      <w:r w:rsidR="00931557">
        <w:rPr>
          <w:rFonts w:ascii="Times New Roman" w:hAnsi="Times New Roman" w:cs="Times New Roman"/>
          <w:sz w:val="24"/>
          <w:szCs w:val="24"/>
        </w:rPr>
        <w:t>2,65</w:t>
      </w:r>
      <w:r w:rsidR="00DC3B4B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1F9A631A" w14:textId="1775CADE" w:rsidR="0065398F" w:rsidRDefault="0065398F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456E8" w14:textId="31B83F44" w:rsidR="009A0196" w:rsidRDefault="00220551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Udjeli izvora financiranja mat</w:t>
      </w:r>
      <w:r w:rsidR="00D26740">
        <w:rPr>
          <w:rFonts w:ascii="Times New Roman" w:hAnsi="Times New Roman" w:cs="Times New Roman"/>
          <w:sz w:val="24"/>
          <w:szCs w:val="24"/>
        </w:rPr>
        <w:t>erijalnih</w:t>
      </w:r>
      <w:r>
        <w:rPr>
          <w:rFonts w:ascii="Times New Roman" w:hAnsi="Times New Roman" w:cs="Times New Roman"/>
          <w:sz w:val="24"/>
          <w:szCs w:val="24"/>
        </w:rPr>
        <w:t xml:space="preserve"> troškova su kako slijedi: </w:t>
      </w:r>
      <w:r w:rsidR="0093320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ržavni proračun </w:t>
      </w:r>
      <w:r w:rsidR="00D35D59">
        <w:rPr>
          <w:rFonts w:ascii="Times New Roman" w:hAnsi="Times New Roman" w:cs="Times New Roman"/>
          <w:sz w:val="24"/>
          <w:szCs w:val="24"/>
        </w:rPr>
        <w:t>57,70</w:t>
      </w:r>
      <w:r>
        <w:rPr>
          <w:rFonts w:ascii="Times New Roman" w:hAnsi="Times New Roman" w:cs="Times New Roman"/>
          <w:sz w:val="24"/>
          <w:szCs w:val="24"/>
        </w:rPr>
        <w:t xml:space="preserve"> %, vlastiti i namjenski prihodi </w:t>
      </w:r>
      <w:r w:rsidR="00E91E8D">
        <w:rPr>
          <w:rFonts w:ascii="Times New Roman" w:hAnsi="Times New Roman" w:cs="Times New Roman"/>
          <w:sz w:val="24"/>
          <w:szCs w:val="24"/>
        </w:rPr>
        <w:t>18,3</w:t>
      </w:r>
      <w:r w:rsidR="00C5746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0C6E80">
        <w:rPr>
          <w:rFonts w:ascii="Times New Roman" w:hAnsi="Times New Roman" w:cs="Times New Roman"/>
          <w:sz w:val="24"/>
          <w:szCs w:val="24"/>
        </w:rPr>
        <w:t xml:space="preserve">, EU pomoći i ostale pomoći </w:t>
      </w:r>
      <w:r w:rsidR="00C57460">
        <w:rPr>
          <w:rFonts w:ascii="Times New Roman" w:hAnsi="Times New Roman" w:cs="Times New Roman"/>
          <w:sz w:val="24"/>
          <w:szCs w:val="24"/>
        </w:rPr>
        <w:t>24</w:t>
      </w:r>
      <w:r w:rsidR="000C6E80">
        <w:rPr>
          <w:rFonts w:ascii="Times New Roman" w:hAnsi="Times New Roman" w:cs="Times New Roman"/>
          <w:sz w:val="24"/>
          <w:szCs w:val="24"/>
        </w:rPr>
        <w:t xml:space="preserve"> %</w:t>
      </w:r>
      <w:r w:rsidR="007330D2">
        <w:rPr>
          <w:rFonts w:ascii="Times New Roman" w:hAnsi="Times New Roman" w:cs="Times New Roman"/>
          <w:sz w:val="24"/>
          <w:szCs w:val="24"/>
        </w:rPr>
        <w:t>.</w:t>
      </w:r>
    </w:p>
    <w:p w14:paraId="437FD1C4" w14:textId="199F1A5B" w:rsidR="00AB2B72" w:rsidRDefault="00AB2B72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EB8D5" w14:textId="77777777" w:rsidR="00933208" w:rsidRDefault="00933208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3DA1C" w14:textId="38A5B186" w:rsidR="00834A19" w:rsidRDefault="00834A19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 SREDSTAVA </w:t>
      </w:r>
    </w:p>
    <w:p w14:paraId="632C94EF" w14:textId="405A8F8F" w:rsidR="00834A19" w:rsidRDefault="00834A19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228A7" w14:textId="295D56C6" w:rsidR="00834A19" w:rsidRDefault="00C06341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 (prijenos) sredstava u 202</w:t>
      </w:r>
      <w:r w:rsidR="0069022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0F0366">
        <w:rPr>
          <w:rFonts w:ascii="Times New Roman" w:hAnsi="Times New Roman" w:cs="Times New Roman"/>
          <w:sz w:val="24"/>
          <w:szCs w:val="24"/>
        </w:rPr>
        <w:t>3.288.652,91</w:t>
      </w:r>
      <w:r w:rsidR="006A3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eura. </w:t>
      </w:r>
      <w:r w:rsidR="007659E5">
        <w:rPr>
          <w:rFonts w:ascii="Times New Roman" w:hAnsi="Times New Roman" w:cs="Times New Roman"/>
          <w:sz w:val="24"/>
          <w:szCs w:val="24"/>
        </w:rPr>
        <w:t xml:space="preserve">Dio ovog viška sredstava utrošen je za financiranje aktivnosti u ovoj godini. </w:t>
      </w:r>
    </w:p>
    <w:p w14:paraId="0044828F" w14:textId="30072564" w:rsidR="007659E5" w:rsidRDefault="007659E5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sredstva u 202</w:t>
      </w:r>
      <w:r w:rsidR="000F03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iznosi </w:t>
      </w:r>
      <w:r w:rsidR="00084D0B">
        <w:rPr>
          <w:rFonts w:ascii="Times New Roman" w:hAnsi="Times New Roman" w:cs="Times New Roman"/>
          <w:sz w:val="24"/>
          <w:szCs w:val="24"/>
        </w:rPr>
        <w:t>3.</w:t>
      </w:r>
      <w:r w:rsidR="000F0366">
        <w:rPr>
          <w:rFonts w:ascii="Times New Roman" w:hAnsi="Times New Roman" w:cs="Times New Roman"/>
          <w:sz w:val="24"/>
          <w:szCs w:val="24"/>
        </w:rPr>
        <w:t>482.515</w:t>
      </w:r>
      <w:r w:rsidR="00690220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36416E37" w14:textId="77777777" w:rsidR="00933208" w:rsidRDefault="00933208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FD725" w14:textId="078FFC33" w:rsidR="00A04B8C" w:rsidRDefault="00A04B8C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</w:t>
      </w:r>
      <w:r w:rsidR="007A052F">
        <w:rPr>
          <w:rFonts w:ascii="Times New Roman" w:hAnsi="Times New Roman" w:cs="Times New Roman"/>
          <w:sz w:val="24"/>
          <w:szCs w:val="24"/>
        </w:rPr>
        <w:t xml:space="preserve">novčanih sredstava na početku izvještajnog razdoblja </w:t>
      </w:r>
      <w:r w:rsidR="00B5087A">
        <w:rPr>
          <w:rFonts w:ascii="Times New Roman" w:hAnsi="Times New Roman" w:cs="Times New Roman"/>
          <w:sz w:val="24"/>
          <w:szCs w:val="24"/>
        </w:rPr>
        <w:t xml:space="preserve">iznosi </w:t>
      </w:r>
      <w:r w:rsidR="00345798">
        <w:rPr>
          <w:rFonts w:ascii="Times New Roman" w:hAnsi="Times New Roman" w:cs="Times New Roman"/>
          <w:sz w:val="24"/>
          <w:szCs w:val="24"/>
        </w:rPr>
        <w:t xml:space="preserve">3.413.029,80 </w:t>
      </w:r>
      <w:r w:rsidR="007A052F">
        <w:rPr>
          <w:rFonts w:ascii="Times New Roman" w:hAnsi="Times New Roman" w:cs="Times New Roman"/>
          <w:sz w:val="24"/>
          <w:szCs w:val="24"/>
        </w:rPr>
        <w:t>eura</w:t>
      </w:r>
      <w:r w:rsidR="00B5087A">
        <w:rPr>
          <w:rFonts w:ascii="Times New Roman" w:hAnsi="Times New Roman" w:cs="Times New Roman"/>
          <w:sz w:val="24"/>
          <w:szCs w:val="24"/>
        </w:rPr>
        <w:t xml:space="preserve">, a na kraju izvještajnog razdoblja </w:t>
      </w:r>
      <w:r w:rsidR="00926CFD">
        <w:rPr>
          <w:rFonts w:ascii="Times New Roman" w:hAnsi="Times New Roman" w:cs="Times New Roman"/>
          <w:sz w:val="24"/>
          <w:szCs w:val="24"/>
        </w:rPr>
        <w:t>3.</w:t>
      </w:r>
      <w:r w:rsidR="003208BD">
        <w:rPr>
          <w:rFonts w:ascii="Times New Roman" w:hAnsi="Times New Roman" w:cs="Times New Roman"/>
          <w:sz w:val="24"/>
          <w:szCs w:val="24"/>
        </w:rPr>
        <w:t>657.281,47</w:t>
      </w:r>
      <w:r w:rsidR="00926CFD">
        <w:rPr>
          <w:rFonts w:ascii="Times New Roman" w:hAnsi="Times New Roman" w:cs="Times New Roman"/>
          <w:sz w:val="24"/>
          <w:szCs w:val="24"/>
        </w:rPr>
        <w:t xml:space="preserve"> </w:t>
      </w:r>
      <w:r w:rsidR="00B5087A">
        <w:rPr>
          <w:rFonts w:ascii="Times New Roman" w:hAnsi="Times New Roman" w:cs="Times New Roman"/>
          <w:sz w:val="24"/>
          <w:szCs w:val="24"/>
        </w:rPr>
        <w:t xml:space="preserve">eura. </w:t>
      </w:r>
    </w:p>
    <w:p w14:paraId="090F2E6B" w14:textId="2674757F" w:rsidR="00933208" w:rsidRDefault="00933208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C4C92" w14:textId="24A2692A" w:rsidR="00933208" w:rsidRDefault="00933208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82779" w14:textId="259C8545" w:rsidR="00933208" w:rsidRDefault="00933208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Zagrebu, </w:t>
      </w:r>
      <w:r w:rsidR="0017603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 ožujka 202</w:t>
      </w:r>
      <w:r w:rsidR="001760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B8968" w14:textId="4E234242" w:rsidR="00933208" w:rsidRDefault="00933208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1B1E6" w14:textId="07C52D63" w:rsidR="00933208" w:rsidRDefault="00933208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AF58C" w14:textId="77777777" w:rsidR="00933208" w:rsidRDefault="00933208" w:rsidP="00DC3B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C656A" w14:textId="77777777" w:rsidR="00CA6BF7" w:rsidRPr="00CA6BF7" w:rsidRDefault="00CA6BF7" w:rsidP="00CA6BF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6BF7">
        <w:rPr>
          <w:rFonts w:ascii="Times New Roman" w:eastAsia="Times New Roman" w:hAnsi="Times New Roman" w:cs="Times New Roman"/>
          <w:sz w:val="24"/>
          <w:szCs w:val="24"/>
          <w:lang w:eastAsia="hr-HR"/>
        </w:rPr>
        <w:t>Dekan:</w:t>
      </w:r>
    </w:p>
    <w:p w14:paraId="64FB4D47" w14:textId="77777777" w:rsidR="00CA6BF7" w:rsidRPr="00CA6BF7" w:rsidRDefault="00CA6BF7" w:rsidP="00CA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D0785C" w14:textId="77777777" w:rsidR="00CA6BF7" w:rsidRPr="00CA6BF7" w:rsidRDefault="00CA6BF7" w:rsidP="00CA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A62A8E" w14:textId="77777777" w:rsidR="00CA6BF7" w:rsidRPr="00CA6BF7" w:rsidRDefault="00CA6BF7" w:rsidP="00CA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6B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</w:t>
      </w:r>
      <w:r w:rsidRPr="00CA6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A6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____________________________         </w:t>
      </w:r>
    </w:p>
    <w:p w14:paraId="58E45286" w14:textId="783DD61D" w:rsidR="00933208" w:rsidRPr="000F5CD6" w:rsidRDefault="00CA6BF7" w:rsidP="000F5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6B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</w:t>
      </w:r>
      <w:r w:rsidRPr="00CA6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A6B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 w:rsidR="00B33CAE">
        <w:rPr>
          <w:rFonts w:ascii="Times New Roman" w:eastAsia="Times New Roman" w:hAnsi="Times New Roman" w:cs="Times New Roman"/>
          <w:sz w:val="24"/>
          <w:szCs w:val="24"/>
          <w:lang w:eastAsia="hr-HR"/>
        </w:rPr>
        <w:t>Red</w:t>
      </w:r>
      <w:r w:rsidRPr="00CA6BF7">
        <w:rPr>
          <w:rFonts w:ascii="Times New Roman" w:eastAsia="Times New Roman" w:hAnsi="Times New Roman" w:cs="Times New Roman"/>
          <w:sz w:val="24"/>
          <w:szCs w:val="24"/>
          <w:lang w:eastAsia="hr-HR"/>
        </w:rPr>
        <w:t>. prof. dr. sc. Domagoj Tončinić</w:t>
      </w:r>
    </w:p>
    <w:sectPr w:rsidR="00933208" w:rsidRPr="000F5CD6" w:rsidSect="00DB391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64"/>
    <w:rsid w:val="000009BF"/>
    <w:rsid w:val="000132A7"/>
    <w:rsid w:val="00016EFE"/>
    <w:rsid w:val="00021446"/>
    <w:rsid w:val="00030BBA"/>
    <w:rsid w:val="000346AC"/>
    <w:rsid w:val="00035098"/>
    <w:rsid w:val="000412DC"/>
    <w:rsid w:val="00054366"/>
    <w:rsid w:val="000720AA"/>
    <w:rsid w:val="00073CB5"/>
    <w:rsid w:val="00076AC8"/>
    <w:rsid w:val="00077E41"/>
    <w:rsid w:val="00080223"/>
    <w:rsid w:val="00080F8C"/>
    <w:rsid w:val="00084D0B"/>
    <w:rsid w:val="0009485F"/>
    <w:rsid w:val="00096436"/>
    <w:rsid w:val="00097E40"/>
    <w:rsid w:val="000A08F4"/>
    <w:rsid w:val="000A2F56"/>
    <w:rsid w:val="000B093A"/>
    <w:rsid w:val="000B313D"/>
    <w:rsid w:val="000B7F0A"/>
    <w:rsid w:val="000C6E80"/>
    <w:rsid w:val="000F0366"/>
    <w:rsid w:val="000F1430"/>
    <w:rsid w:val="000F5CD6"/>
    <w:rsid w:val="00106D8C"/>
    <w:rsid w:val="00131026"/>
    <w:rsid w:val="00135888"/>
    <w:rsid w:val="001429B5"/>
    <w:rsid w:val="00150A65"/>
    <w:rsid w:val="00176034"/>
    <w:rsid w:val="00186F3C"/>
    <w:rsid w:val="001872C5"/>
    <w:rsid w:val="001926B9"/>
    <w:rsid w:val="00196AA2"/>
    <w:rsid w:val="001A0586"/>
    <w:rsid w:val="001A1F38"/>
    <w:rsid w:val="001A4500"/>
    <w:rsid w:val="001A5D58"/>
    <w:rsid w:val="001B1BB9"/>
    <w:rsid w:val="001D06EB"/>
    <w:rsid w:val="001D272D"/>
    <w:rsid w:val="001E3B00"/>
    <w:rsid w:val="001E60B3"/>
    <w:rsid w:val="001F58BB"/>
    <w:rsid w:val="002049CD"/>
    <w:rsid w:val="00216837"/>
    <w:rsid w:val="00220551"/>
    <w:rsid w:val="002316FF"/>
    <w:rsid w:val="00232078"/>
    <w:rsid w:val="002347B6"/>
    <w:rsid w:val="00241CEA"/>
    <w:rsid w:val="00256783"/>
    <w:rsid w:val="00260E88"/>
    <w:rsid w:val="00270462"/>
    <w:rsid w:val="00283EAA"/>
    <w:rsid w:val="00295BFE"/>
    <w:rsid w:val="00296B07"/>
    <w:rsid w:val="002A269A"/>
    <w:rsid w:val="002B34C0"/>
    <w:rsid w:val="002D665F"/>
    <w:rsid w:val="002E54B1"/>
    <w:rsid w:val="002E6E80"/>
    <w:rsid w:val="002E742D"/>
    <w:rsid w:val="002E76D1"/>
    <w:rsid w:val="002E7753"/>
    <w:rsid w:val="002F4C75"/>
    <w:rsid w:val="00302176"/>
    <w:rsid w:val="00302EC0"/>
    <w:rsid w:val="0030647F"/>
    <w:rsid w:val="003103A5"/>
    <w:rsid w:val="00310C55"/>
    <w:rsid w:val="003208BD"/>
    <w:rsid w:val="00320982"/>
    <w:rsid w:val="00340F5B"/>
    <w:rsid w:val="00345798"/>
    <w:rsid w:val="003648BC"/>
    <w:rsid w:val="003751E3"/>
    <w:rsid w:val="003770E6"/>
    <w:rsid w:val="0038261D"/>
    <w:rsid w:val="00387A89"/>
    <w:rsid w:val="00390EC2"/>
    <w:rsid w:val="00395E85"/>
    <w:rsid w:val="003A1BC1"/>
    <w:rsid w:val="003A613D"/>
    <w:rsid w:val="003A6C97"/>
    <w:rsid w:val="003D305B"/>
    <w:rsid w:val="003D5A2C"/>
    <w:rsid w:val="003F5BE2"/>
    <w:rsid w:val="0040421F"/>
    <w:rsid w:val="00411EDC"/>
    <w:rsid w:val="004148DD"/>
    <w:rsid w:val="00422519"/>
    <w:rsid w:val="00423080"/>
    <w:rsid w:val="0043048E"/>
    <w:rsid w:val="004319CB"/>
    <w:rsid w:val="00440CDD"/>
    <w:rsid w:val="00453246"/>
    <w:rsid w:val="004562A5"/>
    <w:rsid w:val="0045669C"/>
    <w:rsid w:val="00456DA1"/>
    <w:rsid w:val="004572B7"/>
    <w:rsid w:val="00460E3D"/>
    <w:rsid w:val="0047205A"/>
    <w:rsid w:val="004725CB"/>
    <w:rsid w:val="00472F3F"/>
    <w:rsid w:val="00476495"/>
    <w:rsid w:val="0048423A"/>
    <w:rsid w:val="004871D1"/>
    <w:rsid w:val="004905F8"/>
    <w:rsid w:val="0049435D"/>
    <w:rsid w:val="00494440"/>
    <w:rsid w:val="004A13FE"/>
    <w:rsid w:val="004A1C70"/>
    <w:rsid w:val="004A2661"/>
    <w:rsid w:val="004A27EB"/>
    <w:rsid w:val="004A48DA"/>
    <w:rsid w:val="004A4A7C"/>
    <w:rsid w:val="004A5D44"/>
    <w:rsid w:val="004B0C4A"/>
    <w:rsid w:val="004B77B0"/>
    <w:rsid w:val="004D250E"/>
    <w:rsid w:val="004E14F5"/>
    <w:rsid w:val="004E2A68"/>
    <w:rsid w:val="004E60F4"/>
    <w:rsid w:val="004E723B"/>
    <w:rsid w:val="00502BC3"/>
    <w:rsid w:val="005045D8"/>
    <w:rsid w:val="00510993"/>
    <w:rsid w:val="0051632E"/>
    <w:rsid w:val="00520389"/>
    <w:rsid w:val="00540F99"/>
    <w:rsid w:val="00551611"/>
    <w:rsid w:val="00562592"/>
    <w:rsid w:val="00585050"/>
    <w:rsid w:val="00586343"/>
    <w:rsid w:val="00592EEB"/>
    <w:rsid w:val="005969BF"/>
    <w:rsid w:val="005A5A09"/>
    <w:rsid w:val="005B201A"/>
    <w:rsid w:val="005B2269"/>
    <w:rsid w:val="005C1909"/>
    <w:rsid w:val="005C4B99"/>
    <w:rsid w:val="005D12AB"/>
    <w:rsid w:val="005F101F"/>
    <w:rsid w:val="005F692B"/>
    <w:rsid w:val="006125ED"/>
    <w:rsid w:val="00617353"/>
    <w:rsid w:val="006175E7"/>
    <w:rsid w:val="00623AD9"/>
    <w:rsid w:val="00631F74"/>
    <w:rsid w:val="00634296"/>
    <w:rsid w:val="00640609"/>
    <w:rsid w:val="00643C22"/>
    <w:rsid w:val="00650735"/>
    <w:rsid w:val="0065398F"/>
    <w:rsid w:val="006574F4"/>
    <w:rsid w:val="00657F37"/>
    <w:rsid w:val="006645AA"/>
    <w:rsid w:val="006658C3"/>
    <w:rsid w:val="00666256"/>
    <w:rsid w:val="00670137"/>
    <w:rsid w:val="006703B6"/>
    <w:rsid w:val="00675AE8"/>
    <w:rsid w:val="00690220"/>
    <w:rsid w:val="006A07C3"/>
    <w:rsid w:val="006A2AEA"/>
    <w:rsid w:val="006A3DA1"/>
    <w:rsid w:val="006B05CE"/>
    <w:rsid w:val="006B4327"/>
    <w:rsid w:val="006B4C59"/>
    <w:rsid w:val="006C4714"/>
    <w:rsid w:val="006D6FA6"/>
    <w:rsid w:val="006E63B5"/>
    <w:rsid w:val="006F4511"/>
    <w:rsid w:val="00705C39"/>
    <w:rsid w:val="00707FF4"/>
    <w:rsid w:val="007120F7"/>
    <w:rsid w:val="00727123"/>
    <w:rsid w:val="00732495"/>
    <w:rsid w:val="007330D2"/>
    <w:rsid w:val="007334B5"/>
    <w:rsid w:val="00733CDE"/>
    <w:rsid w:val="007378C1"/>
    <w:rsid w:val="00742D63"/>
    <w:rsid w:val="00753958"/>
    <w:rsid w:val="0076195F"/>
    <w:rsid w:val="007659E5"/>
    <w:rsid w:val="00765EE6"/>
    <w:rsid w:val="0078016F"/>
    <w:rsid w:val="0078477A"/>
    <w:rsid w:val="0079077A"/>
    <w:rsid w:val="00796AA9"/>
    <w:rsid w:val="007A052F"/>
    <w:rsid w:val="007A2B0A"/>
    <w:rsid w:val="007A4FE6"/>
    <w:rsid w:val="007A67A9"/>
    <w:rsid w:val="007C0146"/>
    <w:rsid w:val="007D6F5C"/>
    <w:rsid w:val="007E173D"/>
    <w:rsid w:val="007F1EEF"/>
    <w:rsid w:val="007F2DD1"/>
    <w:rsid w:val="00812141"/>
    <w:rsid w:val="00816B81"/>
    <w:rsid w:val="00817239"/>
    <w:rsid w:val="0082509F"/>
    <w:rsid w:val="008264CE"/>
    <w:rsid w:val="00834A19"/>
    <w:rsid w:val="008468F2"/>
    <w:rsid w:val="008540BE"/>
    <w:rsid w:val="00855FE2"/>
    <w:rsid w:val="0085726D"/>
    <w:rsid w:val="008734B6"/>
    <w:rsid w:val="00874294"/>
    <w:rsid w:val="008808DD"/>
    <w:rsid w:val="008823D5"/>
    <w:rsid w:val="00884BD3"/>
    <w:rsid w:val="00886D63"/>
    <w:rsid w:val="008940F8"/>
    <w:rsid w:val="008952D2"/>
    <w:rsid w:val="008A1E31"/>
    <w:rsid w:val="008A3C3D"/>
    <w:rsid w:val="008A5A9A"/>
    <w:rsid w:val="008C5183"/>
    <w:rsid w:val="008C65E3"/>
    <w:rsid w:val="008C6DF5"/>
    <w:rsid w:val="008E264D"/>
    <w:rsid w:val="008E5C2F"/>
    <w:rsid w:val="00904964"/>
    <w:rsid w:val="00906536"/>
    <w:rsid w:val="009113EB"/>
    <w:rsid w:val="009143BF"/>
    <w:rsid w:val="00915DF6"/>
    <w:rsid w:val="00921F46"/>
    <w:rsid w:val="00926CFD"/>
    <w:rsid w:val="00931557"/>
    <w:rsid w:val="00933208"/>
    <w:rsid w:val="009437A1"/>
    <w:rsid w:val="00970592"/>
    <w:rsid w:val="00982D69"/>
    <w:rsid w:val="00985171"/>
    <w:rsid w:val="00990B9D"/>
    <w:rsid w:val="009947EB"/>
    <w:rsid w:val="00995432"/>
    <w:rsid w:val="0099593E"/>
    <w:rsid w:val="00995B48"/>
    <w:rsid w:val="00997E30"/>
    <w:rsid w:val="009A0196"/>
    <w:rsid w:val="009A187E"/>
    <w:rsid w:val="009A2D44"/>
    <w:rsid w:val="009A3DA7"/>
    <w:rsid w:val="009B3088"/>
    <w:rsid w:val="009C27FB"/>
    <w:rsid w:val="009D3BAC"/>
    <w:rsid w:val="009D6018"/>
    <w:rsid w:val="009E0AB0"/>
    <w:rsid w:val="009E7075"/>
    <w:rsid w:val="00A00D6C"/>
    <w:rsid w:val="00A04497"/>
    <w:rsid w:val="00A04B8C"/>
    <w:rsid w:val="00A07D2C"/>
    <w:rsid w:val="00A10CAD"/>
    <w:rsid w:val="00A1158B"/>
    <w:rsid w:val="00A21A81"/>
    <w:rsid w:val="00A22180"/>
    <w:rsid w:val="00A23F2D"/>
    <w:rsid w:val="00A449B5"/>
    <w:rsid w:val="00A62A64"/>
    <w:rsid w:val="00A81175"/>
    <w:rsid w:val="00A8245F"/>
    <w:rsid w:val="00A853F6"/>
    <w:rsid w:val="00A861FC"/>
    <w:rsid w:val="00A914E5"/>
    <w:rsid w:val="00A917DE"/>
    <w:rsid w:val="00AA0B97"/>
    <w:rsid w:val="00AA3CA8"/>
    <w:rsid w:val="00AA4213"/>
    <w:rsid w:val="00AA4858"/>
    <w:rsid w:val="00AA5839"/>
    <w:rsid w:val="00AB2B72"/>
    <w:rsid w:val="00AC63E2"/>
    <w:rsid w:val="00AC717A"/>
    <w:rsid w:val="00AD1E7F"/>
    <w:rsid w:val="00AD3117"/>
    <w:rsid w:val="00AE22F7"/>
    <w:rsid w:val="00B03003"/>
    <w:rsid w:val="00B0426D"/>
    <w:rsid w:val="00B175F0"/>
    <w:rsid w:val="00B23464"/>
    <w:rsid w:val="00B31E9B"/>
    <w:rsid w:val="00B33CAE"/>
    <w:rsid w:val="00B37F26"/>
    <w:rsid w:val="00B416E7"/>
    <w:rsid w:val="00B42BD2"/>
    <w:rsid w:val="00B45F1C"/>
    <w:rsid w:val="00B46482"/>
    <w:rsid w:val="00B5087A"/>
    <w:rsid w:val="00B55881"/>
    <w:rsid w:val="00B81CAD"/>
    <w:rsid w:val="00B82F3D"/>
    <w:rsid w:val="00B85868"/>
    <w:rsid w:val="00B86B08"/>
    <w:rsid w:val="00B9253E"/>
    <w:rsid w:val="00B939F7"/>
    <w:rsid w:val="00BA1996"/>
    <w:rsid w:val="00BA53A4"/>
    <w:rsid w:val="00BC5EEB"/>
    <w:rsid w:val="00BD66CE"/>
    <w:rsid w:val="00BF4F9F"/>
    <w:rsid w:val="00C06341"/>
    <w:rsid w:val="00C13C7B"/>
    <w:rsid w:val="00C14430"/>
    <w:rsid w:val="00C17AE8"/>
    <w:rsid w:val="00C17E9F"/>
    <w:rsid w:val="00C2365E"/>
    <w:rsid w:val="00C2481A"/>
    <w:rsid w:val="00C57460"/>
    <w:rsid w:val="00C74141"/>
    <w:rsid w:val="00C7711E"/>
    <w:rsid w:val="00CA4CF2"/>
    <w:rsid w:val="00CA6BF7"/>
    <w:rsid w:val="00CC546E"/>
    <w:rsid w:val="00CC5B84"/>
    <w:rsid w:val="00CD1C78"/>
    <w:rsid w:val="00CD452C"/>
    <w:rsid w:val="00CE0204"/>
    <w:rsid w:val="00D10F7A"/>
    <w:rsid w:val="00D21897"/>
    <w:rsid w:val="00D26740"/>
    <w:rsid w:val="00D276F5"/>
    <w:rsid w:val="00D35D59"/>
    <w:rsid w:val="00D45BD3"/>
    <w:rsid w:val="00D52DF0"/>
    <w:rsid w:val="00D716CF"/>
    <w:rsid w:val="00D766CF"/>
    <w:rsid w:val="00D80309"/>
    <w:rsid w:val="00D9102B"/>
    <w:rsid w:val="00D92F72"/>
    <w:rsid w:val="00D93CD0"/>
    <w:rsid w:val="00D9417E"/>
    <w:rsid w:val="00DA076F"/>
    <w:rsid w:val="00DB391F"/>
    <w:rsid w:val="00DB45A3"/>
    <w:rsid w:val="00DC3B4B"/>
    <w:rsid w:val="00DE2BD6"/>
    <w:rsid w:val="00DE5602"/>
    <w:rsid w:val="00DF7A61"/>
    <w:rsid w:val="00E1525C"/>
    <w:rsid w:val="00E22653"/>
    <w:rsid w:val="00E23EA8"/>
    <w:rsid w:val="00E27816"/>
    <w:rsid w:val="00E30EEF"/>
    <w:rsid w:val="00E31112"/>
    <w:rsid w:val="00E36CD5"/>
    <w:rsid w:val="00E50945"/>
    <w:rsid w:val="00E51378"/>
    <w:rsid w:val="00E55082"/>
    <w:rsid w:val="00E55515"/>
    <w:rsid w:val="00E71B4F"/>
    <w:rsid w:val="00E826CE"/>
    <w:rsid w:val="00E83203"/>
    <w:rsid w:val="00E85277"/>
    <w:rsid w:val="00E85FA4"/>
    <w:rsid w:val="00E90800"/>
    <w:rsid w:val="00E91E8D"/>
    <w:rsid w:val="00E96918"/>
    <w:rsid w:val="00E972A6"/>
    <w:rsid w:val="00EA42CB"/>
    <w:rsid w:val="00EA567D"/>
    <w:rsid w:val="00EA6FCC"/>
    <w:rsid w:val="00EA7087"/>
    <w:rsid w:val="00EB1E1B"/>
    <w:rsid w:val="00EB623D"/>
    <w:rsid w:val="00EC2A08"/>
    <w:rsid w:val="00EC396B"/>
    <w:rsid w:val="00EC5967"/>
    <w:rsid w:val="00EC6CD5"/>
    <w:rsid w:val="00ED05A1"/>
    <w:rsid w:val="00ED797B"/>
    <w:rsid w:val="00EE312F"/>
    <w:rsid w:val="00EF5C05"/>
    <w:rsid w:val="00F079D0"/>
    <w:rsid w:val="00F31A9D"/>
    <w:rsid w:val="00F345AE"/>
    <w:rsid w:val="00F472B0"/>
    <w:rsid w:val="00F478AD"/>
    <w:rsid w:val="00F521C0"/>
    <w:rsid w:val="00F53120"/>
    <w:rsid w:val="00F627B7"/>
    <w:rsid w:val="00F6504F"/>
    <w:rsid w:val="00F7677A"/>
    <w:rsid w:val="00F860D0"/>
    <w:rsid w:val="00F86CDA"/>
    <w:rsid w:val="00F91FBB"/>
    <w:rsid w:val="00F96B10"/>
    <w:rsid w:val="00FA0A17"/>
    <w:rsid w:val="00FA2C4B"/>
    <w:rsid w:val="00FA2D8B"/>
    <w:rsid w:val="00FA2D97"/>
    <w:rsid w:val="00FA69B7"/>
    <w:rsid w:val="00FB221E"/>
    <w:rsid w:val="00FB4C19"/>
    <w:rsid w:val="00FC2BE0"/>
    <w:rsid w:val="00FC2E6A"/>
    <w:rsid w:val="00FC36EC"/>
    <w:rsid w:val="00FC4CD2"/>
    <w:rsid w:val="00FD5164"/>
    <w:rsid w:val="00FE0706"/>
    <w:rsid w:val="00FE161B"/>
    <w:rsid w:val="00FF3BF0"/>
    <w:rsid w:val="00FF3C38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B854"/>
  <w15:chartTrackingRefBased/>
  <w15:docId w15:val="{A5A6D8A6-034B-4CD2-BADA-0CA6B498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9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3</Pages>
  <Words>963</Words>
  <Characters>5753</Characters>
  <Application>Microsoft Office Word</Application>
  <DocSecurity>0</DocSecurity>
  <Lines>127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Jelić</dc:creator>
  <cp:keywords/>
  <dc:description/>
  <cp:lastModifiedBy>Ksenija Gretzer Bošnjak</cp:lastModifiedBy>
  <cp:revision>480</cp:revision>
  <cp:lastPrinted>2026-03-31T12:13:00Z</cp:lastPrinted>
  <dcterms:created xsi:type="dcterms:W3CDTF">2024-03-18T15:51:00Z</dcterms:created>
  <dcterms:modified xsi:type="dcterms:W3CDTF">2026-03-31T12:13:00Z</dcterms:modified>
</cp:coreProperties>
</file>